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42677" w14:textId="51EB3C6A" w:rsidR="0018475E" w:rsidRDefault="0018475E" w:rsidP="0018475E">
      <w:pPr>
        <w:widowControl/>
        <w:adjustRightInd w:val="0"/>
        <w:snapToGrid w:val="0"/>
        <w:ind w:firstLine="300"/>
        <w:jc w:val="left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18475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外接沉浸式</w:t>
      </w:r>
      <w:r w:rsidRPr="0018475E">
        <w:rPr>
          <w:rFonts w:asciiTheme="minorEastAsia" w:eastAsiaTheme="minorEastAsia" w:hAnsiTheme="minorEastAsia"/>
          <w:b/>
          <w:color w:val="000000"/>
          <w:sz w:val="28"/>
          <w:szCs w:val="28"/>
        </w:rPr>
        <w:t>VR</w:t>
      </w:r>
      <w:r w:rsidRPr="0018475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眼镜头盔设备系统</w:t>
      </w:r>
      <w:r w:rsidRPr="0018475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等技术参数</w:t>
      </w:r>
    </w:p>
    <w:p w14:paraId="48799E3A" w14:textId="77777777" w:rsidR="0018475E" w:rsidRPr="0018475E" w:rsidRDefault="0018475E" w:rsidP="0018475E">
      <w:pPr>
        <w:widowControl/>
        <w:adjustRightInd w:val="0"/>
        <w:snapToGrid w:val="0"/>
        <w:ind w:firstLine="300"/>
        <w:jc w:val="left"/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</w:pPr>
    </w:p>
    <w:p w14:paraId="7F4CA10D" w14:textId="673D19D0" w:rsidR="004C55E5" w:rsidRPr="0018475E" w:rsidRDefault="0018475E" w:rsidP="004C55E5">
      <w:pPr>
        <w:widowControl/>
        <w:adjustRightInd w:val="0"/>
        <w:snapToGrid w:val="0"/>
        <w:ind w:firstLine="300"/>
        <w:rPr>
          <w:rFonts w:asciiTheme="minorEastAsia" w:eastAsiaTheme="minorEastAsia" w:hAnsiTheme="minorEastAsia"/>
          <w:b/>
          <w:color w:val="666666"/>
          <w:sz w:val="24"/>
          <w:shd w:val="clear" w:color="auto" w:fill="FFFFFF"/>
        </w:rPr>
      </w:pPr>
      <w:r>
        <w:rPr>
          <w:rFonts w:asciiTheme="minorEastAsia" w:eastAsiaTheme="minorEastAsia" w:hAnsiTheme="minorEastAsia" w:hint="eastAsia"/>
          <w:b/>
          <w:color w:val="000000"/>
          <w:sz w:val="24"/>
        </w:rPr>
        <w:t>一、</w:t>
      </w:r>
      <w:r w:rsidR="004C55E5" w:rsidRPr="0018475E">
        <w:rPr>
          <w:rFonts w:asciiTheme="minorEastAsia" w:eastAsiaTheme="minorEastAsia" w:hAnsiTheme="minorEastAsia" w:hint="eastAsia"/>
          <w:b/>
          <w:color w:val="000000"/>
          <w:sz w:val="24"/>
        </w:rPr>
        <w:t>外接沉浸式</w:t>
      </w:r>
      <w:r w:rsidR="004C55E5" w:rsidRPr="0018475E">
        <w:rPr>
          <w:rFonts w:asciiTheme="minorEastAsia" w:eastAsiaTheme="minorEastAsia" w:hAnsiTheme="minorEastAsia"/>
          <w:b/>
          <w:color w:val="000000"/>
          <w:sz w:val="24"/>
        </w:rPr>
        <w:t>VR</w:t>
      </w:r>
      <w:r w:rsidR="004C55E5" w:rsidRPr="0018475E">
        <w:rPr>
          <w:rFonts w:asciiTheme="minorEastAsia" w:eastAsiaTheme="minorEastAsia" w:hAnsiTheme="minorEastAsia" w:hint="eastAsia"/>
          <w:b/>
          <w:color w:val="000000"/>
          <w:sz w:val="24"/>
        </w:rPr>
        <w:t>眼镜头盔设备</w:t>
      </w:r>
      <w:r w:rsidR="00F75907" w:rsidRPr="0018475E">
        <w:rPr>
          <w:rFonts w:asciiTheme="minorEastAsia" w:eastAsiaTheme="minorEastAsia" w:hAnsiTheme="minorEastAsia" w:hint="eastAsia"/>
          <w:b/>
          <w:color w:val="000000"/>
          <w:sz w:val="24"/>
        </w:rPr>
        <w:t>系统：</w:t>
      </w:r>
      <w:r w:rsidR="004C55E5" w:rsidRPr="0018475E">
        <w:rPr>
          <w:rFonts w:asciiTheme="minorEastAsia" w:eastAsiaTheme="minorEastAsia" w:hAnsiTheme="minorEastAsia"/>
          <w:b/>
          <w:color w:val="000000"/>
          <w:sz w:val="24"/>
        </w:rPr>
        <w:t xml:space="preserve"> </w:t>
      </w:r>
    </w:p>
    <w:p w14:paraId="4BC591F4" w14:textId="6C53AB9A" w:rsidR="00F75907" w:rsidRPr="0018475E" w:rsidRDefault="00F75907" w:rsidP="0018475E">
      <w:pPr>
        <w:widowControl/>
        <w:adjustRightInd w:val="0"/>
        <w:snapToGrid w:val="0"/>
        <w:ind w:firstLine="300"/>
        <w:rPr>
          <w:rFonts w:asciiTheme="minorEastAsia" w:eastAsiaTheme="minorEastAsia" w:hAnsiTheme="minorEastAsia" w:hint="eastAsia"/>
          <w:b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b/>
          <w:color w:val="000000"/>
          <w:sz w:val="24"/>
        </w:rPr>
        <w:t>系统组件：</w:t>
      </w:r>
    </w:p>
    <w:tbl>
      <w:tblPr>
        <w:tblW w:w="7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06"/>
        <w:gridCol w:w="3422"/>
      </w:tblGrid>
      <w:tr w:rsidR="00CA3C7B" w:rsidRPr="0018475E" w14:paraId="7EF74F0F" w14:textId="77777777" w:rsidTr="00CA3C7B">
        <w:trPr>
          <w:cantSplit/>
          <w:trHeight w:val="243"/>
          <w:jc w:val="center"/>
        </w:trPr>
        <w:tc>
          <w:tcPr>
            <w:tcW w:w="3906" w:type="dxa"/>
            <w:vAlign w:val="center"/>
          </w:tcPr>
          <w:p w14:paraId="757D08B7" w14:textId="77777777" w:rsidR="00CA3C7B" w:rsidRPr="0018475E" w:rsidRDefault="00CA3C7B" w:rsidP="00F75907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18475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设备明细</w:t>
            </w:r>
          </w:p>
        </w:tc>
        <w:tc>
          <w:tcPr>
            <w:tcW w:w="3422" w:type="dxa"/>
            <w:vAlign w:val="center"/>
          </w:tcPr>
          <w:p w14:paraId="58C454D5" w14:textId="77777777" w:rsidR="00CA3C7B" w:rsidRPr="0018475E" w:rsidRDefault="00CA3C7B" w:rsidP="00FB417E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18475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数量</w:t>
            </w:r>
          </w:p>
        </w:tc>
      </w:tr>
      <w:tr w:rsidR="00F75907" w:rsidRPr="0018475E" w14:paraId="7C9DD995" w14:textId="77777777" w:rsidTr="00CA3C7B">
        <w:trPr>
          <w:cantSplit/>
          <w:trHeight w:val="243"/>
          <w:jc w:val="center"/>
        </w:trPr>
        <w:tc>
          <w:tcPr>
            <w:tcW w:w="3906" w:type="dxa"/>
            <w:vAlign w:val="center"/>
          </w:tcPr>
          <w:p w14:paraId="70A0F0ED" w14:textId="77777777" w:rsidR="00F75907" w:rsidRPr="0018475E" w:rsidRDefault="00F75907" w:rsidP="00F75907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18475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智能</w:t>
            </w:r>
            <w:r w:rsidRPr="0018475E">
              <w:rPr>
                <w:rFonts w:asciiTheme="minorEastAsia" w:eastAsiaTheme="minorEastAsia" w:hAnsiTheme="minorEastAsia"/>
                <w:color w:val="000000"/>
                <w:sz w:val="24"/>
              </w:rPr>
              <w:t>VR</w:t>
            </w:r>
            <w:r w:rsidRPr="0018475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眼镜</w:t>
            </w:r>
            <w:r w:rsidRPr="0018475E">
              <w:rPr>
                <w:rFonts w:asciiTheme="minorEastAsia" w:eastAsiaTheme="minorEastAsia" w:hAnsiTheme="minorEastAsia"/>
                <w:color w:val="000000"/>
                <w:sz w:val="24"/>
              </w:rPr>
              <w:t>3D</w:t>
            </w:r>
            <w:r w:rsidRPr="0018475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头盔</w:t>
            </w:r>
            <w:r w:rsidRPr="0018475E">
              <w:rPr>
                <w:rFonts w:asciiTheme="minorEastAsia" w:eastAsiaTheme="minorEastAsia" w:hAnsiTheme="minorEastAsia"/>
                <w:color w:val="000000"/>
                <w:sz w:val="24"/>
              </w:rPr>
              <w:t xml:space="preserve"> </w:t>
            </w:r>
          </w:p>
        </w:tc>
        <w:tc>
          <w:tcPr>
            <w:tcW w:w="3422" w:type="dxa"/>
            <w:vAlign w:val="center"/>
          </w:tcPr>
          <w:p w14:paraId="6947A550" w14:textId="77777777" w:rsidR="00F75907" w:rsidRPr="0018475E" w:rsidRDefault="00F75907" w:rsidP="00FB417E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18475E">
              <w:rPr>
                <w:rFonts w:asciiTheme="minorEastAsia" w:eastAsiaTheme="minorEastAsia" w:hAnsiTheme="minorEastAsia"/>
                <w:color w:val="000000"/>
                <w:sz w:val="24"/>
              </w:rPr>
              <w:t>1</w:t>
            </w:r>
            <w:r w:rsidR="00CA3C7B" w:rsidRPr="0018475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台</w:t>
            </w:r>
          </w:p>
        </w:tc>
      </w:tr>
      <w:tr w:rsidR="00F75907" w:rsidRPr="0018475E" w14:paraId="2B334AB5" w14:textId="77777777" w:rsidTr="00CA3C7B">
        <w:trPr>
          <w:cantSplit/>
          <w:trHeight w:val="77"/>
          <w:jc w:val="center"/>
        </w:trPr>
        <w:tc>
          <w:tcPr>
            <w:tcW w:w="3906" w:type="dxa"/>
            <w:vAlign w:val="center"/>
          </w:tcPr>
          <w:p w14:paraId="4EB11C11" w14:textId="77777777" w:rsidR="00F75907" w:rsidRPr="0018475E" w:rsidRDefault="00CA3C7B" w:rsidP="00FB417E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18475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支持VR头盔</w:t>
            </w:r>
            <w:r w:rsidR="00EA5BCB" w:rsidRPr="0018475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接口</w:t>
            </w:r>
            <w:r w:rsidRPr="0018475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的</w:t>
            </w:r>
            <w:r w:rsidR="00F75907" w:rsidRPr="0018475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显卡</w:t>
            </w:r>
          </w:p>
        </w:tc>
        <w:tc>
          <w:tcPr>
            <w:tcW w:w="3422" w:type="dxa"/>
            <w:vAlign w:val="center"/>
          </w:tcPr>
          <w:p w14:paraId="7B8EAA97" w14:textId="77777777" w:rsidR="00F75907" w:rsidRPr="0018475E" w:rsidRDefault="00F75907" w:rsidP="00FB417E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18475E">
              <w:rPr>
                <w:rFonts w:asciiTheme="minorEastAsia" w:eastAsiaTheme="minorEastAsia" w:hAnsiTheme="minorEastAsia"/>
                <w:color w:val="000000"/>
                <w:sz w:val="24"/>
              </w:rPr>
              <w:t>1</w:t>
            </w:r>
            <w:r w:rsidR="00CA3C7B" w:rsidRPr="0018475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块</w:t>
            </w:r>
          </w:p>
        </w:tc>
      </w:tr>
      <w:tr w:rsidR="00F75907" w:rsidRPr="0018475E" w14:paraId="5999E4C6" w14:textId="77777777" w:rsidTr="00CA3C7B">
        <w:trPr>
          <w:cantSplit/>
          <w:trHeight w:val="77"/>
          <w:jc w:val="center"/>
        </w:trPr>
        <w:tc>
          <w:tcPr>
            <w:tcW w:w="3906" w:type="dxa"/>
            <w:vAlign w:val="center"/>
          </w:tcPr>
          <w:p w14:paraId="69C5D24D" w14:textId="77777777" w:rsidR="00F75907" w:rsidRPr="0018475E" w:rsidRDefault="00F75907" w:rsidP="00FB417E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18475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墙面支架（套）</w:t>
            </w:r>
          </w:p>
        </w:tc>
        <w:tc>
          <w:tcPr>
            <w:tcW w:w="3422" w:type="dxa"/>
            <w:vAlign w:val="center"/>
          </w:tcPr>
          <w:p w14:paraId="6521B7ED" w14:textId="77777777" w:rsidR="00F75907" w:rsidRPr="0018475E" w:rsidRDefault="00F75907" w:rsidP="00FB417E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18475E">
              <w:rPr>
                <w:rFonts w:asciiTheme="minorEastAsia" w:eastAsiaTheme="minorEastAsia" w:hAnsiTheme="minorEastAsia"/>
                <w:color w:val="000000"/>
                <w:sz w:val="24"/>
              </w:rPr>
              <w:t>1</w:t>
            </w:r>
            <w:r w:rsidR="00CA3C7B" w:rsidRPr="0018475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套</w:t>
            </w:r>
          </w:p>
        </w:tc>
      </w:tr>
      <w:tr w:rsidR="00F75907" w:rsidRPr="0018475E" w14:paraId="5E937866" w14:textId="77777777" w:rsidTr="00CA3C7B">
        <w:trPr>
          <w:cantSplit/>
          <w:trHeight w:val="77"/>
          <w:jc w:val="center"/>
        </w:trPr>
        <w:tc>
          <w:tcPr>
            <w:tcW w:w="3906" w:type="dxa"/>
            <w:vAlign w:val="center"/>
          </w:tcPr>
          <w:p w14:paraId="7FEA6C6C" w14:textId="77777777" w:rsidR="00F75907" w:rsidRPr="0018475E" w:rsidRDefault="00F75907" w:rsidP="00FB417E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18475E">
              <w:rPr>
                <w:rFonts w:asciiTheme="minorEastAsia" w:eastAsiaTheme="minorEastAsia" w:hAnsiTheme="minorEastAsia"/>
                <w:color w:val="000000"/>
                <w:sz w:val="24"/>
              </w:rPr>
              <w:t>VR</w:t>
            </w:r>
            <w:r w:rsidRPr="0018475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头盔吊架（包安装）</w:t>
            </w:r>
          </w:p>
        </w:tc>
        <w:tc>
          <w:tcPr>
            <w:tcW w:w="3422" w:type="dxa"/>
            <w:vAlign w:val="center"/>
          </w:tcPr>
          <w:p w14:paraId="5F4E6C09" w14:textId="77777777" w:rsidR="00F75907" w:rsidRPr="0018475E" w:rsidRDefault="00F75907" w:rsidP="00FB417E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18475E">
              <w:rPr>
                <w:rFonts w:asciiTheme="minorEastAsia" w:eastAsiaTheme="minorEastAsia" w:hAnsiTheme="minorEastAsia"/>
                <w:color w:val="000000"/>
                <w:sz w:val="24"/>
              </w:rPr>
              <w:t>1</w:t>
            </w:r>
            <w:r w:rsidR="00CA3C7B" w:rsidRPr="0018475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套</w:t>
            </w:r>
          </w:p>
        </w:tc>
      </w:tr>
      <w:tr w:rsidR="00F75907" w:rsidRPr="0018475E" w14:paraId="5AE7204A" w14:textId="77777777" w:rsidTr="00CA3C7B">
        <w:trPr>
          <w:cantSplit/>
          <w:trHeight w:val="104"/>
          <w:jc w:val="center"/>
        </w:trPr>
        <w:tc>
          <w:tcPr>
            <w:tcW w:w="3906" w:type="dxa"/>
            <w:vAlign w:val="center"/>
          </w:tcPr>
          <w:p w14:paraId="5A7EC6CE" w14:textId="77777777" w:rsidR="00F75907" w:rsidRPr="0018475E" w:rsidRDefault="00F75907" w:rsidP="005A53FD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18475E">
              <w:rPr>
                <w:rFonts w:asciiTheme="minorEastAsia" w:eastAsiaTheme="minorEastAsia" w:hAnsiTheme="minorEastAsia"/>
                <w:color w:val="000000"/>
                <w:sz w:val="24"/>
              </w:rPr>
              <w:t>VR</w:t>
            </w:r>
            <w:r w:rsidRPr="0018475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手柄</w:t>
            </w:r>
            <w:r w:rsidR="005A53FD" w:rsidRPr="0018475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头盔</w:t>
            </w:r>
            <w:r w:rsidRPr="0018475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磁充</w:t>
            </w:r>
            <w:r w:rsidR="005A53FD" w:rsidRPr="0018475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一体</w:t>
            </w:r>
            <w:r w:rsidRPr="0018475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支架</w:t>
            </w:r>
          </w:p>
        </w:tc>
        <w:tc>
          <w:tcPr>
            <w:tcW w:w="3422" w:type="dxa"/>
            <w:vAlign w:val="center"/>
          </w:tcPr>
          <w:p w14:paraId="4C9DC04D" w14:textId="77777777" w:rsidR="00F75907" w:rsidRPr="0018475E" w:rsidRDefault="00F75907" w:rsidP="00FB417E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18475E">
              <w:rPr>
                <w:rFonts w:asciiTheme="minorEastAsia" w:eastAsiaTheme="minorEastAsia" w:hAnsiTheme="minorEastAsia"/>
                <w:color w:val="000000"/>
                <w:sz w:val="24"/>
              </w:rPr>
              <w:t>1</w:t>
            </w:r>
            <w:r w:rsidR="00CA3C7B" w:rsidRPr="0018475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台</w:t>
            </w:r>
          </w:p>
        </w:tc>
      </w:tr>
      <w:tr w:rsidR="00F75907" w:rsidRPr="0018475E" w14:paraId="5A18B548" w14:textId="77777777" w:rsidTr="00CA3C7B">
        <w:trPr>
          <w:cantSplit/>
          <w:trHeight w:val="223"/>
          <w:jc w:val="center"/>
        </w:trPr>
        <w:tc>
          <w:tcPr>
            <w:tcW w:w="3906" w:type="dxa"/>
            <w:vAlign w:val="center"/>
          </w:tcPr>
          <w:p w14:paraId="6FCE9A4F" w14:textId="77777777" w:rsidR="00F75907" w:rsidRPr="0018475E" w:rsidRDefault="00F75907" w:rsidP="00FB417E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18475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三角定位器支架</w:t>
            </w:r>
          </w:p>
        </w:tc>
        <w:tc>
          <w:tcPr>
            <w:tcW w:w="3422" w:type="dxa"/>
            <w:vAlign w:val="center"/>
          </w:tcPr>
          <w:p w14:paraId="6402CA53" w14:textId="77777777" w:rsidR="00F75907" w:rsidRPr="0018475E" w:rsidRDefault="00F75907" w:rsidP="00FB417E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18475E">
              <w:rPr>
                <w:rFonts w:asciiTheme="minorEastAsia" w:eastAsiaTheme="minorEastAsia" w:hAnsiTheme="minorEastAsia"/>
                <w:color w:val="000000"/>
                <w:sz w:val="24"/>
              </w:rPr>
              <w:t>1</w:t>
            </w:r>
            <w:r w:rsidR="00CA3C7B" w:rsidRPr="0018475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套</w:t>
            </w:r>
          </w:p>
        </w:tc>
      </w:tr>
    </w:tbl>
    <w:p w14:paraId="00EF70EA" w14:textId="77777777" w:rsidR="004C55E5" w:rsidRPr="0018475E" w:rsidRDefault="00CA3C7B" w:rsidP="004C55E5">
      <w:pPr>
        <w:widowControl/>
        <w:adjustRightInd w:val="0"/>
        <w:snapToGrid w:val="0"/>
        <w:ind w:firstLine="300"/>
        <w:rPr>
          <w:rFonts w:asciiTheme="minorEastAsia" w:eastAsiaTheme="minorEastAsia" w:hAnsiTheme="minorEastAsia"/>
          <w:b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b/>
          <w:color w:val="000000"/>
          <w:sz w:val="24"/>
        </w:rPr>
        <w:t>智能</w:t>
      </w:r>
      <w:r w:rsidRPr="0018475E">
        <w:rPr>
          <w:rFonts w:asciiTheme="minorEastAsia" w:eastAsiaTheme="minorEastAsia" w:hAnsiTheme="minorEastAsia"/>
          <w:b/>
          <w:color w:val="000000"/>
          <w:sz w:val="24"/>
        </w:rPr>
        <w:t>VR</w:t>
      </w:r>
      <w:r w:rsidRPr="0018475E">
        <w:rPr>
          <w:rFonts w:asciiTheme="minorEastAsia" w:eastAsiaTheme="minorEastAsia" w:hAnsiTheme="minorEastAsia" w:hint="eastAsia"/>
          <w:b/>
          <w:color w:val="000000"/>
          <w:sz w:val="24"/>
        </w:rPr>
        <w:t>眼镜</w:t>
      </w:r>
      <w:r w:rsidRPr="0018475E">
        <w:rPr>
          <w:rFonts w:asciiTheme="minorEastAsia" w:eastAsiaTheme="minorEastAsia" w:hAnsiTheme="minorEastAsia"/>
          <w:b/>
          <w:color w:val="000000"/>
          <w:sz w:val="24"/>
        </w:rPr>
        <w:t>3D</w:t>
      </w:r>
      <w:r w:rsidRPr="0018475E">
        <w:rPr>
          <w:rFonts w:asciiTheme="minorEastAsia" w:eastAsiaTheme="minorEastAsia" w:hAnsiTheme="minorEastAsia" w:hint="eastAsia"/>
          <w:b/>
          <w:color w:val="000000"/>
          <w:sz w:val="24"/>
        </w:rPr>
        <w:t>头盔</w:t>
      </w:r>
      <w:r w:rsidR="004C55E5" w:rsidRPr="0018475E">
        <w:rPr>
          <w:rFonts w:asciiTheme="minorEastAsia" w:eastAsiaTheme="minorEastAsia" w:hAnsiTheme="minorEastAsia" w:hint="eastAsia"/>
          <w:b/>
          <w:color w:val="000000"/>
          <w:sz w:val="24"/>
        </w:rPr>
        <w:t>参数指标：</w:t>
      </w:r>
    </w:p>
    <w:p w14:paraId="7CCB67BE" w14:textId="77777777" w:rsidR="004C55E5" w:rsidRPr="0018475E" w:rsidRDefault="004C55E5" w:rsidP="004C55E5">
      <w:pPr>
        <w:widowControl/>
        <w:adjustRightInd w:val="0"/>
        <w:snapToGrid w:val="0"/>
        <w:ind w:firstLine="300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color w:val="000000"/>
          <w:sz w:val="24"/>
        </w:rPr>
        <w:t>产品需求类型：</w:t>
      </w:r>
      <w:r w:rsidRPr="0018475E">
        <w:rPr>
          <w:rFonts w:asciiTheme="minorEastAsia" w:eastAsiaTheme="minorEastAsia" w:hAnsiTheme="minorEastAsia" w:hint="eastAsia"/>
          <w:color w:val="000000"/>
          <w:sz w:val="24"/>
        </w:rPr>
        <w:tab/>
        <w:t>外接式头戴设备</w:t>
      </w:r>
    </w:p>
    <w:p w14:paraId="2257E0B5" w14:textId="77777777" w:rsidR="004C55E5" w:rsidRPr="0018475E" w:rsidRDefault="004C55E5" w:rsidP="004C55E5">
      <w:pPr>
        <w:widowControl/>
        <w:adjustRightInd w:val="0"/>
        <w:snapToGrid w:val="0"/>
        <w:ind w:firstLine="300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color w:val="000000"/>
          <w:sz w:val="24"/>
        </w:rPr>
        <w:t>显示屏：</w:t>
      </w:r>
      <w:r w:rsidRPr="0018475E">
        <w:rPr>
          <w:rFonts w:asciiTheme="minorEastAsia" w:eastAsiaTheme="minorEastAsia" w:hAnsiTheme="minorEastAsia" w:hint="eastAsia"/>
          <w:color w:val="000000"/>
          <w:sz w:val="24"/>
        </w:rPr>
        <w:tab/>
        <w:t>2×AMOLED 3.5英寸</w:t>
      </w:r>
    </w:p>
    <w:p w14:paraId="2054485D" w14:textId="77777777" w:rsidR="004C55E5" w:rsidRPr="0018475E" w:rsidRDefault="004C55E5" w:rsidP="004C55E5">
      <w:pPr>
        <w:widowControl/>
        <w:adjustRightInd w:val="0"/>
        <w:snapToGrid w:val="0"/>
        <w:ind w:firstLine="300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color w:val="000000"/>
          <w:sz w:val="24"/>
        </w:rPr>
        <w:t>显示</w:t>
      </w:r>
      <w:r w:rsidR="00021CE6" w:rsidRPr="0018475E">
        <w:rPr>
          <w:rFonts w:asciiTheme="minorEastAsia" w:eastAsiaTheme="minorEastAsia" w:hAnsiTheme="minorEastAsia" w:hint="eastAsia"/>
          <w:color w:val="000000"/>
          <w:sz w:val="24"/>
        </w:rPr>
        <w:t>分辨率</w:t>
      </w:r>
      <w:r w:rsidRPr="0018475E">
        <w:rPr>
          <w:rFonts w:asciiTheme="minorEastAsia" w:eastAsiaTheme="minorEastAsia" w:hAnsiTheme="minorEastAsia" w:hint="eastAsia"/>
          <w:color w:val="000000"/>
          <w:sz w:val="24"/>
        </w:rPr>
        <w:t>：单眼：1440×1600</w:t>
      </w:r>
      <w:r w:rsidR="00021CE6" w:rsidRPr="0018475E">
        <w:rPr>
          <w:rFonts w:asciiTheme="minorEastAsia" w:eastAsiaTheme="minorEastAsia" w:hAnsiTheme="minorEastAsia"/>
          <w:color w:val="000000"/>
          <w:sz w:val="24"/>
        </w:rPr>
        <w:t xml:space="preserve"> </w:t>
      </w:r>
      <w:r w:rsidR="00021CE6" w:rsidRPr="0018475E">
        <w:rPr>
          <w:rFonts w:asciiTheme="minorEastAsia" w:eastAsiaTheme="minorEastAsia" w:hAnsiTheme="minorEastAsia" w:hint="eastAsia"/>
          <w:color w:val="000000"/>
          <w:kern w:val="0"/>
          <w:sz w:val="24"/>
        </w:rPr>
        <w:t>及以上</w:t>
      </w:r>
    </w:p>
    <w:p w14:paraId="5C68CBA2" w14:textId="77777777" w:rsidR="004C55E5" w:rsidRPr="0018475E" w:rsidRDefault="004C55E5" w:rsidP="004C55E5">
      <w:pPr>
        <w:widowControl/>
        <w:adjustRightInd w:val="0"/>
        <w:snapToGrid w:val="0"/>
        <w:ind w:firstLine="300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color w:val="000000"/>
          <w:sz w:val="24"/>
        </w:rPr>
        <w:t>双眼：2880×1600</w:t>
      </w:r>
      <w:r w:rsidR="00021CE6" w:rsidRPr="0018475E">
        <w:rPr>
          <w:rFonts w:asciiTheme="minorEastAsia" w:eastAsiaTheme="minorEastAsia" w:hAnsiTheme="minorEastAsia"/>
          <w:color w:val="000000"/>
          <w:sz w:val="24"/>
        </w:rPr>
        <w:t xml:space="preserve"> </w:t>
      </w:r>
      <w:r w:rsidR="00021CE6" w:rsidRPr="0018475E">
        <w:rPr>
          <w:rFonts w:asciiTheme="minorEastAsia" w:eastAsiaTheme="minorEastAsia" w:hAnsiTheme="minorEastAsia" w:hint="eastAsia"/>
          <w:color w:val="000000"/>
          <w:kern w:val="0"/>
          <w:sz w:val="24"/>
        </w:rPr>
        <w:t>及以上</w:t>
      </w:r>
    </w:p>
    <w:p w14:paraId="3B58FA5E" w14:textId="77777777" w:rsidR="004C55E5" w:rsidRPr="0018475E" w:rsidRDefault="004C55E5" w:rsidP="004C55E5">
      <w:pPr>
        <w:widowControl/>
        <w:adjustRightInd w:val="0"/>
        <w:snapToGrid w:val="0"/>
        <w:ind w:firstLine="300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color w:val="000000"/>
          <w:sz w:val="24"/>
        </w:rPr>
        <w:t>视场角：</w:t>
      </w:r>
      <w:r w:rsidRPr="0018475E">
        <w:rPr>
          <w:rFonts w:asciiTheme="minorEastAsia" w:eastAsiaTheme="minorEastAsia" w:hAnsiTheme="minorEastAsia" w:hint="eastAsia"/>
          <w:color w:val="000000"/>
          <w:sz w:val="24"/>
        </w:rPr>
        <w:tab/>
        <w:t>110度</w:t>
      </w:r>
    </w:p>
    <w:p w14:paraId="5F89ACEE" w14:textId="77777777" w:rsidR="004C55E5" w:rsidRPr="0018475E" w:rsidRDefault="004C55E5" w:rsidP="004C55E5">
      <w:pPr>
        <w:widowControl/>
        <w:adjustRightInd w:val="0"/>
        <w:snapToGrid w:val="0"/>
        <w:ind w:firstLine="300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color w:val="000000"/>
          <w:sz w:val="24"/>
        </w:rPr>
        <w:t xml:space="preserve">调节功能：可调整镜头距离 </w:t>
      </w:r>
    </w:p>
    <w:p w14:paraId="3FBC1CEC" w14:textId="77777777" w:rsidR="004C55E5" w:rsidRPr="0018475E" w:rsidRDefault="004C55E5" w:rsidP="004C55E5">
      <w:pPr>
        <w:widowControl/>
        <w:adjustRightInd w:val="0"/>
        <w:snapToGrid w:val="0"/>
        <w:ind w:firstLineChars="700" w:firstLine="1680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color w:val="000000"/>
          <w:sz w:val="24"/>
        </w:rPr>
        <w:t xml:space="preserve">可调整瞳距 </w:t>
      </w:r>
    </w:p>
    <w:p w14:paraId="2EAE6A3E" w14:textId="77777777" w:rsidR="004C55E5" w:rsidRPr="0018475E" w:rsidRDefault="004C55E5" w:rsidP="004C55E5">
      <w:pPr>
        <w:widowControl/>
        <w:adjustRightInd w:val="0"/>
        <w:snapToGrid w:val="0"/>
        <w:ind w:firstLineChars="700" w:firstLine="1680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color w:val="000000"/>
          <w:sz w:val="24"/>
        </w:rPr>
        <w:t xml:space="preserve">可调式耳机 </w:t>
      </w:r>
    </w:p>
    <w:p w14:paraId="742EA490" w14:textId="77777777" w:rsidR="004C55E5" w:rsidRPr="0018475E" w:rsidRDefault="004C55E5" w:rsidP="004C55E5">
      <w:pPr>
        <w:widowControl/>
        <w:adjustRightInd w:val="0"/>
        <w:snapToGrid w:val="0"/>
        <w:ind w:firstLineChars="700" w:firstLine="1680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color w:val="000000"/>
          <w:sz w:val="24"/>
        </w:rPr>
        <w:t>可调式头带</w:t>
      </w:r>
    </w:p>
    <w:p w14:paraId="3C6C1290" w14:textId="77777777" w:rsidR="004C55E5" w:rsidRPr="0018475E" w:rsidRDefault="004C55E5" w:rsidP="004C55E5">
      <w:pPr>
        <w:widowControl/>
        <w:adjustRightInd w:val="0"/>
        <w:snapToGrid w:val="0"/>
        <w:ind w:firstLine="300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color w:val="000000"/>
          <w:sz w:val="24"/>
        </w:rPr>
        <w:t>屏幕刷新率：</w:t>
      </w:r>
      <w:r w:rsidRPr="0018475E">
        <w:rPr>
          <w:rFonts w:asciiTheme="minorEastAsia" w:eastAsiaTheme="minorEastAsia" w:hAnsiTheme="minorEastAsia" w:hint="eastAsia"/>
          <w:color w:val="000000"/>
          <w:sz w:val="24"/>
        </w:rPr>
        <w:tab/>
        <w:t>90Hz</w:t>
      </w:r>
      <w:r w:rsidR="00021CE6" w:rsidRPr="0018475E">
        <w:rPr>
          <w:rFonts w:asciiTheme="minorEastAsia" w:eastAsiaTheme="minorEastAsia" w:hAnsiTheme="minorEastAsia"/>
          <w:color w:val="000000"/>
          <w:sz w:val="24"/>
        </w:rPr>
        <w:t xml:space="preserve"> </w:t>
      </w:r>
      <w:r w:rsidR="00021CE6" w:rsidRPr="0018475E">
        <w:rPr>
          <w:rFonts w:asciiTheme="minorEastAsia" w:eastAsiaTheme="minorEastAsia" w:hAnsiTheme="minorEastAsia" w:hint="eastAsia"/>
          <w:color w:val="000000"/>
          <w:kern w:val="0"/>
          <w:sz w:val="24"/>
        </w:rPr>
        <w:t>及以上</w:t>
      </w:r>
    </w:p>
    <w:p w14:paraId="1910E7AC" w14:textId="77777777" w:rsidR="004C55E5" w:rsidRPr="0018475E" w:rsidRDefault="004C55E5" w:rsidP="004C55E5">
      <w:pPr>
        <w:widowControl/>
        <w:adjustRightInd w:val="0"/>
        <w:snapToGrid w:val="0"/>
        <w:ind w:firstLine="300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color w:val="000000"/>
          <w:sz w:val="24"/>
        </w:rPr>
        <w:t>主要</w:t>
      </w:r>
      <w:r w:rsidR="006E2590" w:rsidRPr="0018475E">
        <w:rPr>
          <w:rFonts w:asciiTheme="minorEastAsia" w:eastAsiaTheme="minorEastAsia" w:hAnsiTheme="minorEastAsia" w:hint="eastAsia"/>
          <w:color w:val="000000"/>
          <w:sz w:val="24"/>
        </w:rPr>
        <w:t>功</w:t>
      </w:r>
      <w:r w:rsidRPr="0018475E">
        <w:rPr>
          <w:rFonts w:asciiTheme="minorEastAsia" w:eastAsiaTheme="minorEastAsia" w:hAnsiTheme="minorEastAsia" w:hint="eastAsia"/>
          <w:color w:val="000000"/>
          <w:sz w:val="24"/>
        </w:rPr>
        <w:t>能：</w:t>
      </w:r>
      <w:r w:rsidR="00021CE6" w:rsidRPr="0018475E">
        <w:rPr>
          <w:rFonts w:asciiTheme="minorEastAsia" w:eastAsiaTheme="minorEastAsia" w:hAnsiTheme="minorEastAsia" w:hint="eastAsia"/>
          <w:color w:val="000000"/>
          <w:sz w:val="24"/>
        </w:rPr>
        <w:t>支持</w:t>
      </w:r>
      <w:r w:rsidRPr="0018475E">
        <w:rPr>
          <w:rFonts w:asciiTheme="minorEastAsia" w:eastAsiaTheme="minorEastAsia" w:hAnsiTheme="minorEastAsia" w:hint="eastAsia"/>
          <w:color w:val="000000"/>
          <w:sz w:val="24"/>
        </w:rPr>
        <w:t>眼动态追踪</w:t>
      </w:r>
    </w:p>
    <w:p w14:paraId="38945E4B" w14:textId="77777777" w:rsidR="004C55E5" w:rsidRPr="0018475E" w:rsidRDefault="004C55E5" w:rsidP="004C55E5">
      <w:pPr>
        <w:widowControl/>
        <w:adjustRightInd w:val="0"/>
        <w:snapToGrid w:val="0"/>
        <w:ind w:firstLine="300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color w:val="000000"/>
          <w:sz w:val="24"/>
        </w:rPr>
        <w:t>适配配置：</w:t>
      </w:r>
    </w:p>
    <w:p w14:paraId="2EF22E8D" w14:textId="77777777" w:rsidR="004C55E5" w:rsidRPr="0018475E" w:rsidRDefault="004C55E5" w:rsidP="004C55E5">
      <w:pPr>
        <w:widowControl/>
        <w:adjustRightInd w:val="0"/>
        <w:snapToGrid w:val="0"/>
        <w:ind w:firstLine="300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color w:val="000000"/>
          <w:sz w:val="24"/>
        </w:rPr>
        <w:t>兼容系统：移动/PC</w:t>
      </w:r>
    </w:p>
    <w:p w14:paraId="1BF09FC1" w14:textId="77777777" w:rsidR="004C55E5" w:rsidRPr="0018475E" w:rsidRDefault="004C55E5" w:rsidP="004C55E5">
      <w:pPr>
        <w:widowControl/>
        <w:adjustRightInd w:val="0"/>
        <w:snapToGrid w:val="0"/>
        <w:ind w:firstLine="300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color w:val="000000"/>
          <w:sz w:val="24"/>
        </w:rPr>
        <w:t>功能要求：</w:t>
      </w:r>
    </w:p>
    <w:p w14:paraId="792D825B" w14:textId="77777777" w:rsidR="004C55E5" w:rsidRPr="0018475E" w:rsidRDefault="004C55E5" w:rsidP="004C55E5">
      <w:pPr>
        <w:widowControl/>
        <w:adjustRightInd w:val="0"/>
        <w:snapToGrid w:val="0"/>
        <w:ind w:firstLine="300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color w:val="000000"/>
          <w:sz w:val="24"/>
        </w:rPr>
        <w:t>传感器：</w:t>
      </w:r>
      <w:r w:rsidR="00021CE6" w:rsidRPr="0018475E">
        <w:rPr>
          <w:rFonts w:asciiTheme="minorEastAsia" w:eastAsiaTheme="minorEastAsia" w:hAnsiTheme="minorEastAsia" w:hint="eastAsia"/>
          <w:color w:val="000000"/>
          <w:sz w:val="24"/>
        </w:rPr>
        <w:t>支持</w:t>
      </w:r>
      <w:r w:rsidRPr="0018475E">
        <w:rPr>
          <w:rFonts w:asciiTheme="minorEastAsia" w:eastAsiaTheme="minorEastAsia" w:hAnsiTheme="minorEastAsia" w:hint="eastAsia"/>
          <w:color w:val="000000"/>
          <w:sz w:val="24"/>
        </w:rPr>
        <w:t>重力传感器，陀螺仪，瞳距传感器，眼动追踪</w:t>
      </w:r>
      <w:r w:rsidR="00021CE6" w:rsidRPr="0018475E">
        <w:rPr>
          <w:rFonts w:asciiTheme="minorEastAsia" w:eastAsiaTheme="minorEastAsia" w:hAnsiTheme="minorEastAsia" w:hint="eastAsia"/>
          <w:color w:val="000000"/>
          <w:sz w:val="24"/>
        </w:rPr>
        <w:t>等功能</w:t>
      </w:r>
    </w:p>
    <w:p w14:paraId="61EED5B1" w14:textId="77777777" w:rsidR="004C55E5" w:rsidRPr="0018475E" w:rsidRDefault="004C55E5" w:rsidP="004C55E5">
      <w:pPr>
        <w:widowControl/>
        <w:adjustRightInd w:val="0"/>
        <w:snapToGrid w:val="0"/>
        <w:ind w:firstLine="300"/>
        <w:rPr>
          <w:rFonts w:asciiTheme="minorEastAsia" w:eastAsiaTheme="minorEastAsia" w:hAnsiTheme="minorEastAsia"/>
          <w:color w:val="000000"/>
          <w:sz w:val="24"/>
        </w:rPr>
      </w:pPr>
      <w:proofErr w:type="gramStart"/>
      <w:r w:rsidRPr="0018475E">
        <w:rPr>
          <w:rFonts w:asciiTheme="minorEastAsia" w:eastAsiaTheme="minorEastAsia" w:hAnsiTheme="minorEastAsia" w:hint="eastAsia"/>
          <w:color w:val="000000"/>
          <w:sz w:val="24"/>
        </w:rPr>
        <w:t>蓝牙功能</w:t>
      </w:r>
      <w:proofErr w:type="gramEnd"/>
      <w:r w:rsidRPr="0018475E">
        <w:rPr>
          <w:rFonts w:asciiTheme="minorEastAsia" w:eastAsiaTheme="minorEastAsia" w:hAnsiTheme="minorEastAsia" w:hint="eastAsia"/>
          <w:color w:val="000000"/>
          <w:sz w:val="24"/>
        </w:rPr>
        <w:t>：支持蓝牙</w:t>
      </w:r>
    </w:p>
    <w:p w14:paraId="2288D23A" w14:textId="77777777" w:rsidR="004C55E5" w:rsidRPr="0018475E" w:rsidRDefault="004C55E5" w:rsidP="004C55E5">
      <w:pPr>
        <w:widowControl/>
        <w:adjustRightInd w:val="0"/>
        <w:snapToGrid w:val="0"/>
        <w:ind w:firstLine="300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color w:val="000000"/>
          <w:sz w:val="24"/>
        </w:rPr>
        <w:t>音频输入：</w:t>
      </w:r>
      <w:proofErr w:type="gramStart"/>
      <w:r w:rsidRPr="0018475E">
        <w:rPr>
          <w:rFonts w:asciiTheme="minorEastAsia" w:eastAsiaTheme="minorEastAsia" w:hAnsiTheme="minorEastAsia" w:hint="eastAsia"/>
          <w:color w:val="000000"/>
          <w:sz w:val="24"/>
        </w:rPr>
        <w:t>内置双</w:t>
      </w:r>
      <w:proofErr w:type="gramEnd"/>
      <w:r w:rsidRPr="0018475E">
        <w:rPr>
          <w:rFonts w:asciiTheme="minorEastAsia" w:eastAsiaTheme="minorEastAsia" w:hAnsiTheme="minorEastAsia" w:hint="eastAsia"/>
          <w:color w:val="000000"/>
          <w:sz w:val="24"/>
        </w:rPr>
        <w:t>麦克风</w:t>
      </w:r>
    </w:p>
    <w:p w14:paraId="75F5B643" w14:textId="77777777" w:rsidR="004C55E5" w:rsidRPr="0018475E" w:rsidRDefault="004C55E5" w:rsidP="004C55E5">
      <w:pPr>
        <w:widowControl/>
        <w:adjustRightInd w:val="0"/>
        <w:snapToGrid w:val="0"/>
        <w:ind w:firstLine="300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color w:val="000000"/>
          <w:sz w:val="24"/>
        </w:rPr>
        <w:t>接口：USB-C 3.0，DP 1.2</w:t>
      </w:r>
      <w:r w:rsidR="00021CE6" w:rsidRPr="0018475E">
        <w:rPr>
          <w:rFonts w:asciiTheme="minorEastAsia" w:eastAsiaTheme="minorEastAsia" w:hAnsiTheme="minorEastAsia"/>
          <w:color w:val="000000"/>
          <w:sz w:val="24"/>
        </w:rPr>
        <w:t xml:space="preserve"> </w:t>
      </w:r>
      <w:r w:rsidR="00021CE6" w:rsidRPr="0018475E">
        <w:rPr>
          <w:rFonts w:asciiTheme="minorEastAsia" w:eastAsiaTheme="minorEastAsia" w:hAnsiTheme="minorEastAsia" w:hint="eastAsia"/>
          <w:color w:val="000000"/>
          <w:sz w:val="24"/>
        </w:rPr>
        <w:t>规格及以上</w:t>
      </w:r>
    </w:p>
    <w:p w14:paraId="6E5E1535" w14:textId="77777777" w:rsidR="004C55E5" w:rsidRPr="0018475E" w:rsidRDefault="004C55E5" w:rsidP="004C55E5">
      <w:pPr>
        <w:widowControl/>
        <w:adjustRightInd w:val="0"/>
        <w:snapToGrid w:val="0"/>
        <w:ind w:firstLine="300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color w:val="000000"/>
          <w:sz w:val="24"/>
        </w:rPr>
        <w:t>其它规格</w:t>
      </w:r>
    </w:p>
    <w:p w14:paraId="2A608F9C" w14:textId="77777777" w:rsidR="006E2590" w:rsidRPr="0018475E" w:rsidRDefault="004C55E5" w:rsidP="004C55E5">
      <w:pPr>
        <w:widowControl/>
        <w:adjustRightInd w:val="0"/>
        <w:snapToGrid w:val="0"/>
        <w:ind w:firstLine="300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color w:val="000000"/>
          <w:sz w:val="24"/>
        </w:rPr>
        <w:t>手柄参数：</w:t>
      </w:r>
    </w:p>
    <w:p w14:paraId="5572292A" w14:textId="77777777" w:rsidR="004C55E5" w:rsidRPr="0018475E" w:rsidRDefault="004C55E5" w:rsidP="004C55E5">
      <w:pPr>
        <w:widowControl/>
        <w:adjustRightInd w:val="0"/>
        <w:snapToGrid w:val="0"/>
        <w:ind w:firstLine="300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color w:val="000000"/>
          <w:sz w:val="24"/>
        </w:rPr>
        <w:t>传感器：</w:t>
      </w:r>
      <w:r w:rsidR="006E2590" w:rsidRPr="0018475E">
        <w:rPr>
          <w:rFonts w:asciiTheme="minorEastAsia" w:eastAsiaTheme="minorEastAsia" w:hAnsiTheme="minorEastAsia" w:hint="eastAsia"/>
          <w:color w:val="000000"/>
          <w:sz w:val="24"/>
        </w:rPr>
        <w:t>支持</w:t>
      </w:r>
      <w:r w:rsidR="00021CE6" w:rsidRPr="0018475E">
        <w:rPr>
          <w:rFonts w:asciiTheme="minorEastAsia" w:eastAsiaTheme="minorEastAsia" w:hAnsiTheme="minorEastAsia" w:hint="eastAsia"/>
          <w:color w:val="000000"/>
          <w:sz w:val="24"/>
        </w:rPr>
        <w:t>手柄</w:t>
      </w:r>
      <w:r w:rsidRPr="0018475E">
        <w:rPr>
          <w:rFonts w:asciiTheme="minorEastAsia" w:eastAsiaTheme="minorEastAsia" w:hAnsiTheme="minorEastAsia" w:hint="eastAsia"/>
          <w:color w:val="000000"/>
          <w:sz w:val="24"/>
        </w:rPr>
        <w:t>追踪技术</w:t>
      </w:r>
    </w:p>
    <w:p w14:paraId="17A213C4" w14:textId="77777777" w:rsidR="004C55E5" w:rsidRPr="0018475E" w:rsidRDefault="004C55E5" w:rsidP="004C55E5">
      <w:pPr>
        <w:widowControl/>
        <w:adjustRightInd w:val="0"/>
        <w:snapToGrid w:val="0"/>
        <w:ind w:firstLine="300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color w:val="000000"/>
          <w:sz w:val="24"/>
        </w:rPr>
        <w:t>输入：</w:t>
      </w:r>
      <w:r w:rsidR="00021CE6" w:rsidRPr="0018475E">
        <w:rPr>
          <w:rFonts w:asciiTheme="minorEastAsia" w:eastAsiaTheme="minorEastAsia" w:hAnsiTheme="minorEastAsia" w:hint="eastAsia"/>
          <w:color w:val="000000"/>
          <w:sz w:val="24"/>
        </w:rPr>
        <w:t>支持</w:t>
      </w:r>
      <w:r w:rsidRPr="0018475E">
        <w:rPr>
          <w:rFonts w:asciiTheme="minorEastAsia" w:eastAsiaTheme="minorEastAsia" w:hAnsiTheme="minorEastAsia" w:hint="eastAsia"/>
          <w:color w:val="000000"/>
          <w:sz w:val="24"/>
        </w:rPr>
        <w:t>多功能触摸面板，抓握键，二段式扳机，系统键，菜单键</w:t>
      </w:r>
    </w:p>
    <w:p w14:paraId="3FDD0212" w14:textId="77777777" w:rsidR="004C55E5" w:rsidRPr="0018475E" w:rsidRDefault="004C55E5" w:rsidP="004C55E5">
      <w:pPr>
        <w:widowControl/>
        <w:adjustRightInd w:val="0"/>
        <w:snapToGrid w:val="0"/>
        <w:ind w:firstLine="300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color w:val="000000"/>
          <w:sz w:val="24"/>
        </w:rPr>
        <w:t>连接口：Micro-USB</w:t>
      </w:r>
    </w:p>
    <w:p w14:paraId="1CA54B67" w14:textId="77777777" w:rsidR="004C55E5" w:rsidRPr="0018475E" w:rsidRDefault="004C55E5" w:rsidP="004C55E5">
      <w:pPr>
        <w:widowControl/>
        <w:adjustRightInd w:val="0"/>
        <w:snapToGrid w:val="0"/>
        <w:ind w:firstLine="300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color w:val="000000"/>
          <w:sz w:val="24"/>
        </w:rPr>
        <w:t>其他参数：眼动追踪参数：</w:t>
      </w:r>
    </w:p>
    <w:p w14:paraId="0C4A6040" w14:textId="77777777" w:rsidR="004C55E5" w:rsidRPr="0018475E" w:rsidRDefault="004C55E5" w:rsidP="004C55E5">
      <w:pPr>
        <w:widowControl/>
        <w:adjustRightInd w:val="0"/>
        <w:snapToGrid w:val="0"/>
        <w:ind w:firstLine="300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color w:val="000000"/>
          <w:sz w:val="24"/>
        </w:rPr>
        <w:t>注视数据输出频率（双目）：120Hz</w:t>
      </w:r>
      <w:r w:rsidR="00021CE6" w:rsidRPr="0018475E">
        <w:rPr>
          <w:rFonts w:asciiTheme="minorEastAsia" w:eastAsiaTheme="minorEastAsia" w:hAnsiTheme="minorEastAsia"/>
          <w:color w:val="000000"/>
          <w:sz w:val="24"/>
        </w:rPr>
        <w:t xml:space="preserve"> </w:t>
      </w:r>
      <w:r w:rsidR="00021CE6" w:rsidRPr="0018475E">
        <w:rPr>
          <w:rFonts w:asciiTheme="minorEastAsia" w:eastAsiaTheme="minorEastAsia" w:hAnsiTheme="minorEastAsia" w:hint="eastAsia"/>
          <w:color w:val="000000"/>
          <w:sz w:val="24"/>
        </w:rPr>
        <w:t>及以上</w:t>
      </w:r>
    </w:p>
    <w:p w14:paraId="1C5B22B6" w14:textId="77777777" w:rsidR="004C55E5" w:rsidRPr="0018475E" w:rsidRDefault="004C55E5" w:rsidP="004C55E5">
      <w:pPr>
        <w:widowControl/>
        <w:adjustRightInd w:val="0"/>
        <w:snapToGrid w:val="0"/>
        <w:ind w:firstLine="300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color w:val="000000"/>
          <w:sz w:val="24"/>
        </w:rPr>
        <w:t>精度*：0.5°-1.1°</w:t>
      </w:r>
      <w:r w:rsidR="006E2590" w:rsidRPr="0018475E">
        <w:rPr>
          <w:rFonts w:asciiTheme="minorEastAsia" w:eastAsiaTheme="minorEastAsia" w:hAnsiTheme="minorEastAsia" w:hint="eastAsia"/>
          <w:color w:val="000000"/>
          <w:sz w:val="24"/>
        </w:rPr>
        <w:t>及以上</w:t>
      </w:r>
    </w:p>
    <w:p w14:paraId="6F4F6114" w14:textId="77777777" w:rsidR="004C55E5" w:rsidRPr="0018475E" w:rsidRDefault="004C55E5" w:rsidP="004C55E5">
      <w:pPr>
        <w:widowControl/>
        <w:adjustRightInd w:val="0"/>
        <w:snapToGrid w:val="0"/>
        <w:ind w:firstLine="300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color w:val="000000"/>
          <w:sz w:val="24"/>
        </w:rPr>
        <w:t>追踪可视角：110°</w:t>
      </w:r>
      <w:r w:rsidR="006E2590" w:rsidRPr="0018475E">
        <w:rPr>
          <w:rFonts w:asciiTheme="minorEastAsia" w:eastAsiaTheme="minorEastAsia" w:hAnsiTheme="minorEastAsia" w:hint="eastAsia"/>
          <w:color w:val="000000"/>
          <w:sz w:val="24"/>
        </w:rPr>
        <w:t>及以上</w:t>
      </w:r>
    </w:p>
    <w:p w14:paraId="534C289C" w14:textId="77777777" w:rsidR="004C55E5" w:rsidRPr="0018475E" w:rsidRDefault="004C55E5" w:rsidP="004C55E5">
      <w:pPr>
        <w:widowControl/>
        <w:adjustRightInd w:val="0"/>
        <w:snapToGrid w:val="0"/>
        <w:ind w:firstLine="300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color w:val="000000"/>
          <w:sz w:val="24"/>
        </w:rPr>
        <w:t>数据输出（眼球信息）：</w:t>
      </w:r>
      <w:r w:rsidR="00021CE6" w:rsidRPr="0018475E">
        <w:rPr>
          <w:rFonts w:asciiTheme="minorEastAsia" w:eastAsiaTheme="minorEastAsia" w:hAnsiTheme="minorEastAsia" w:hint="eastAsia"/>
          <w:color w:val="000000"/>
          <w:sz w:val="24"/>
        </w:rPr>
        <w:t>支持</w:t>
      </w:r>
      <w:r w:rsidRPr="0018475E">
        <w:rPr>
          <w:rFonts w:asciiTheme="minorEastAsia" w:eastAsiaTheme="minorEastAsia" w:hAnsiTheme="minorEastAsia" w:hint="eastAsia"/>
          <w:color w:val="000000"/>
          <w:sz w:val="24"/>
        </w:rPr>
        <w:t>时间戳（设备和系统），凝视原点，凝视方向，瞳孔位置，瞳孔大小，睁眼状态</w:t>
      </w:r>
      <w:r w:rsidR="006E2590" w:rsidRPr="0018475E">
        <w:rPr>
          <w:rFonts w:asciiTheme="minorEastAsia" w:eastAsiaTheme="minorEastAsia" w:hAnsiTheme="minorEastAsia" w:hint="eastAsia"/>
          <w:color w:val="000000"/>
          <w:sz w:val="24"/>
        </w:rPr>
        <w:t xml:space="preserve"> 等信息</w:t>
      </w:r>
    </w:p>
    <w:p w14:paraId="2BBEDBB0" w14:textId="77777777" w:rsidR="004C55E5" w:rsidRPr="0018475E" w:rsidRDefault="004C55E5" w:rsidP="004C55E5">
      <w:pPr>
        <w:widowControl/>
        <w:adjustRightInd w:val="0"/>
        <w:snapToGrid w:val="0"/>
        <w:ind w:firstLine="300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color w:val="000000"/>
          <w:sz w:val="24"/>
        </w:rPr>
        <w:t>附件要求：</w:t>
      </w:r>
    </w:p>
    <w:p w14:paraId="53FEC1CF" w14:textId="77777777" w:rsidR="004C55E5" w:rsidRPr="0018475E" w:rsidRDefault="00021CE6" w:rsidP="004C55E5">
      <w:pPr>
        <w:widowControl/>
        <w:adjustRightInd w:val="0"/>
        <w:snapToGrid w:val="0"/>
        <w:ind w:firstLine="300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color w:val="000000"/>
          <w:sz w:val="24"/>
        </w:rPr>
        <w:t>1、</w:t>
      </w:r>
      <w:r w:rsidR="004C55E5" w:rsidRPr="0018475E">
        <w:rPr>
          <w:rFonts w:asciiTheme="minorEastAsia" w:eastAsiaTheme="minorEastAsia" w:hAnsiTheme="minorEastAsia" w:hint="eastAsia"/>
          <w:color w:val="000000"/>
          <w:sz w:val="24"/>
        </w:rPr>
        <w:t>定位器2.0 x2</w:t>
      </w:r>
    </w:p>
    <w:p w14:paraId="6F5DF7FD" w14:textId="77777777" w:rsidR="004C55E5" w:rsidRPr="0018475E" w:rsidRDefault="00021CE6" w:rsidP="004C55E5">
      <w:pPr>
        <w:widowControl/>
        <w:adjustRightInd w:val="0"/>
        <w:snapToGrid w:val="0"/>
        <w:ind w:firstLine="300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color w:val="000000"/>
          <w:sz w:val="24"/>
        </w:rPr>
        <w:t>2、</w:t>
      </w:r>
      <w:r w:rsidR="004C55E5" w:rsidRPr="0018475E">
        <w:rPr>
          <w:rFonts w:asciiTheme="minorEastAsia" w:eastAsiaTheme="minorEastAsia" w:hAnsiTheme="minorEastAsia" w:hint="eastAsia"/>
          <w:color w:val="000000"/>
          <w:sz w:val="24"/>
        </w:rPr>
        <w:t>定位器电源适配器 x2</w:t>
      </w:r>
    </w:p>
    <w:p w14:paraId="02FFA44B" w14:textId="77777777" w:rsidR="004C55E5" w:rsidRPr="0018475E" w:rsidRDefault="00021CE6" w:rsidP="004C55E5">
      <w:pPr>
        <w:widowControl/>
        <w:adjustRightInd w:val="0"/>
        <w:snapToGrid w:val="0"/>
        <w:ind w:firstLine="300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/>
          <w:color w:val="000000"/>
          <w:sz w:val="24"/>
        </w:rPr>
        <w:lastRenderedPageBreak/>
        <w:t>3</w:t>
      </w:r>
      <w:r w:rsidRPr="0018475E">
        <w:rPr>
          <w:rFonts w:asciiTheme="minorEastAsia" w:eastAsiaTheme="minorEastAsia" w:hAnsiTheme="minorEastAsia" w:hint="eastAsia"/>
          <w:color w:val="000000"/>
          <w:sz w:val="24"/>
        </w:rPr>
        <w:t>、</w:t>
      </w:r>
      <w:r w:rsidR="004C55E5" w:rsidRPr="0018475E">
        <w:rPr>
          <w:rFonts w:asciiTheme="minorEastAsia" w:eastAsiaTheme="minorEastAsia" w:hAnsiTheme="minorEastAsia" w:hint="eastAsia"/>
          <w:color w:val="000000"/>
          <w:sz w:val="24"/>
        </w:rPr>
        <w:t>串流盒 x1</w:t>
      </w:r>
    </w:p>
    <w:p w14:paraId="244E7CA2" w14:textId="77777777" w:rsidR="004C55E5" w:rsidRPr="0018475E" w:rsidRDefault="00021CE6" w:rsidP="004C55E5">
      <w:pPr>
        <w:widowControl/>
        <w:adjustRightInd w:val="0"/>
        <w:snapToGrid w:val="0"/>
        <w:ind w:firstLine="300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/>
          <w:color w:val="000000"/>
          <w:sz w:val="24"/>
        </w:rPr>
        <w:t>4</w:t>
      </w:r>
      <w:r w:rsidRPr="0018475E">
        <w:rPr>
          <w:rFonts w:asciiTheme="minorEastAsia" w:eastAsiaTheme="minorEastAsia" w:hAnsiTheme="minorEastAsia" w:hint="eastAsia"/>
          <w:color w:val="000000"/>
          <w:sz w:val="24"/>
        </w:rPr>
        <w:t>、</w:t>
      </w:r>
      <w:r w:rsidR="004C55E5" w:rsidRPr="0018475E">
        <w:rPr>
          <w:rFonts w:asciiTheme="minorEastAsia" w:eastAsiaTheme="minorEastAsia" w:hAnsiTheme="minorEastAsia" w:hint="eastAsia"/>
          <w:color w:val="000000"/>
          <w:sz w:val="24"/>
        </w:rPr>
        <w:t>USB 3.0连接线 x1</w:t>
      </w:r>
    </w:p>
    <w:p w14:paraId="72100CD8" w14:textId="77777777" w:rsidR="004C55E5" w:rsidRPr="0018475E" w:rsidRDefault="00021CE6" w:rsidP="004C55E5">
      <w:pPr>
        <w:widowControl/>
        <w:adjustRightInd w:val="0"/>
        <w:snapToGrid w:val="0"/>
        <w:ind w:firstLine="300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/>
          <w:color w:val="000000"/>
          <w:sz w:val="24"/>
        </w:rPr>
        <w:t>5</w:t>
      </w:r>
      <w:r w:rsidRPr="0018475E">
        <w:rPr>
          <w:rFonts w:asciiTheme="minorEastAsia" w:eastAsiaTheme="minorEastAsia" w:hAnsiTheme="minorEastAsia" w:hint="eastAsia"/>
          <w:color w:val="000000"/>
          <w:sz w:val="24"/>
        </w:rPr>
        <w:t>、</w:t>
      </w:r>
      <w:r w:rsidR="004C55E5" w:rsidRPr="0018475E">
        <w:rPr>
          <w:rFonts w:asciiTheme="minorEastAsia" w:eastAsiaTheme="minorEastAsia" w:hAnsiTheme="minorEastAsia" w:hint="eastAsia"/>
          <w:color w:val="000000"/>
          <w:sz w:val="24"/>
        </w:rPr>
        <w:t>DisplayPort™连接线 x1</w:t>
      </w:r>
    </w:p>
    <w:p w14:paraId="6CC9C1F0" w14:textId="77777777" w:rsidR="004C55E5" w:rsidRPr="0018475E" w:rsidRDefault="00021CE6" w:rsidP="004C55E5">
      <w:pPr>
        <w:widowControl/>
        <w:adjustRightInd w:val="0"/>
        <w:snapToGrid w:val="0"/>
        <w:ind w:firstLine="300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color w:val="000000"/>
          <w:sz w:val="24"/>
        </w:rPr>
        <w:t>6、</w:t>
      </w:r>
      <w:r w:rsidR="004C55E5" w:rsidRPr="0018475E">
        <w:rPr>
          <w:rFonts w:asciiTheme="minorEastAsia" w:eastAsiaTheme="minorEastAsia" w:hAnsiTheme="minorEastAsia" w:hint="eastAsia"/>
          <w:color w:val="000000"/>
          <w:sz w:val="24"/>
        </w:rPr>
        <w:t>串流盒电源适配器 x1</w:t>
      </w:r>
    </w:p>
    <w:p w14:paraId="1321FD9D" w14:textId="77777777" w:rsidR="004C55E5" w:rsidRPr="0018475E" w:rsidRDefault="00021CE6" w:rsidP="004C55E5">
      <w:pPr>
        <w:widowControl/>
        <w:adjustRightInd w:val="0"/>
        <w:snapToGrid w:val="0"/>
        <w:ind w:firstLine="300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color w:val="000000"/>
          <w:sz w:val="24"/>
        </w:rPr>
        <w:t>7、</w:t>
      </w:r>
      <w:r w:rsidR="004C55E5" w:rsidRPr="0018475E">
        <w:rPr>
          <w:rFonts w:asciiTheme="minorEastAsia" w:eastAsiaTheme="minorEastAsia" w:hAnsiTheme="minorEastAsia" w:hint="eastAsia"/>
          <w:color w:val="000000"/>
          <w:sz w:val="24"/>
        </w:rPr>
        <w:t>头戴</w:t>
      </w:r>
      <w:proofErr w:type="gramStart"/>
      <w:r w:rsidR="004C55E5" w:rsidRPr="0018475E">
        <w:rPr>
          <w:rFonts w:asciiTheme="minorEastAsia" w:eastAsiaTheme="minorEastAsia" w:hAnsiTheme="minorEastAsia" w:hint="eastAsia"/>
          <w:color w:val="000000"/>
          <w:sz w:val="24"/>
        </w:rPr>
        <w:t>式设备</w:t>
      </w:r>
      <w:proofErr w:type="gramEnd"/>
      <w:r w:rsidR="004C55E5" w:rsidRPr="0018475E">
        <w:rPr>
          <w:rFonts w:asciiTheme="minorEastAsia" w:eastAsiaTheme="minorEastAsia" w:hAnsiTheme="minorEastAsia" w:hint="eastAsia"/>
          <w:color w:val="000000"/>
          <w:sz w:val="24"/>
        </w:rPr>
        <w:t>及连接线 x1</w:t>
      </w:r>
    </w:p>
    <w:p w14:paraId="1A0B3965" w14:textId="77777777" w:rsidR="004C55E5" w:rsidRPr="0018475E" w:rsidRDefault="00021CE6" w:rsidP="004C55E5">
      <w:pPr>
        <w:widowControl/>
        <w:adjustRightInd w:val="0"/>
        <w:snapToGrid w:val="0"/>
        <w:ind w:firstLine="300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/>
          <w:color w:val="000000"/>
          <w:sz w:val="24"/>
        </w:rPr>
        <w:t>8</w:t>
      </w:r>
      <w:r w:rsidRPr="0018475E">
        <w:rPr>
          <w:rFonts w:asciiTheme="minorEastAsia" w:eastAsiaTheme="minorEastAsia" w:hAnsiTheme="minorEastAsia" w:hint="eastAsia"/>
          <w:color w:val="000000"/>
          <w:sz w:val="24"/>
        </w:rPr>
        <w:t>、</w:t>
      </w:r>
      <w:r w:rsidR="004C55E5" w:rsidRPr="0018475E">
        <w:rPr>
          <w:rFonts w:asciiTheme="minorEastAsia" w:eastAsiaTheme="minorEastAsia" w:hAnsiTheme="minorEastAsia" w:hint="eastAsia"/>
          <w:color w:val="000000"/>
          <w:sz w:val="24"/>
        </w:rPr>
        <w:t>操控手柄</w:t>
      </w:r>
      <w:r w:rsidR="006E2590" w:rsidRPr="0018475E">
        <w:rPr>
          <w:rFonts w:asciiTheme="minorEastAsia" w:eastAsiaTheme="minorEastAsia" w:hAnsiTheme="minorEastAsia" w:hint="eastAsia"/>
          <w:color w:val="000000"/>
          <w:sz w:val="24"/>
        </w:rPr>
        <w:t xml:space="preserve"> </w:t>
      </w:r>
      <w:r w:rsidR="004C55E5" w:rsidRPr="0018475E">
        <w:rPr>
          <w:rFonts w:asciiTheme="minorEastAsia" w:eastAsiaTheme="minorEastAsia" w:hAnsiTheme="minorEastAsia" w:hint="eastAsia"/>
          <w:color w:val="000000"/>
          <w:sz w:val="24"/>
        </w:rPr>
        <w:t>x2</w:t>
      </w:r>
    </w:p>
    <w:p w14:paraId="3BA58480" w14:textId="77777777" w:rsidR="004C55E5" w:rsidRPr="0018475E" w:rsidRDefault="00021CE6" w:rsidP="004C55E5">
      <w:pPr>
        <w:widowControl/>
        <w:adjustRightInd w:val="0"/>
        <w:snapToGrid w:val="0"/>
        <w:ind w:firstLine="300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color w:val="000000"/>
          <w:sz w:val="24"/>
        </w:rPr>
        <w:t>9、</w:t>
      </w:r>
      <w:r w:rsidR="004C55E5" w:rsidRPr="0018475E">
        <w:rPr>
          <w:rFonts w:asciiTheme="minorEastAsia" w:eastAsiaTheme="minorEastAsia" w:hAnsiTheme="minorEastAsia" w:hint="eastAsia"/>
          <w:color w:val="000000"/>
          <w:sz w:val="24"/>
        </w:rPr>
        <w:t>电源适配器 x2</w:t>
      </w:r>
    </w:p>
    <w:p w14:paraId="57D8EDCD" w14:textId="77777777" w:rsidR="00F75907" w:rsidRPr="0018475E" w:rsidRDefault="00021CE6" w:rsidP="00F75907">
      <w:pPr>
        <w:widowControl/>
        <w:adjustRightInd w:val="0"/>
        <w:snapToGrid w:val="0"/>
        <w:ind w:firstLine="300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color w:val="000000"/>
          <w:sz w:val="24"/>
        </w:rPr>
        <w:t>1</w:t>
      </w:r>
      <w:r w:rsidRPr="0018475E">
        <w:rPr>
          <w:rFonts w:asciiTheme="minorEastAsia" w:eastAsiaTheme="minorEastAsia" w:hAnsiTheme="minorEastAsia"/>
          <w:color w:val="000000"/>
          <w:sz w:val="24"/>
        </w:rPr>
        <w:t>0</w:t>
      </w:r>
      <w:r w:rsidRPr="0018475E">
        <w:rPr>
          <w:rFonts w:asciiTheme="minorEastAsia" w:eastAsiaTheme="minorEastAsia" w:hAnsiTheme="minorEastAsia" w:hint="eastAsia"/>
          <w:color w:val="000000"/>
          <w:sz w:val="24"/>
        </w:rPr>
        <w:t>、</w:t>
      </w:r>
      <w:r w:rsidR="00F75907" w:rsidRPr="0018475E">
        <w:rPr>
          <w:rFonts w:asciiTheme="minorEastAsia" w:eastAsiaTheme="minorEastAsia" w:hAnsiTheme="minorEastAsia" w:hint="eastAsia"/>
          <w:color w:val="000000"/>
          <w:sz w:val="24"/>
        </w:rPr>
        <w:t>墙面支架一套</w:t>
      </w:r>
    </w:p>
    <w:p w14:paraId="3827C05E" w14:textId="77777777" w:rsidR="00F75907" w:rsidRPr="0018475E" w:rsidRDefault="00021CE6" w:rsidP="00F75907">
      <w:pPr>
        <w:widowControl/>
        <w:adjustRightInd w:val="0"/>
        <w:snapToGrid w:val="0"/>
        <w:ind w:firstLine="300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/>
          <w:color w:val="000000"/>
          <w:sz w:val="24"/>
        </w:rPr>
        <w:t>11</w:t>
      </w:r>
      <w:r w:rsidRPr="0018475E">
        <w:rPr>
          <w:rFonts w:asciiTheme="minorEastAsia" w:eastAsiaTheme="minorEastAsia" w:hAnsiTheme="minorEastAsia" w:hint="eastAsia"/>
          <w:color w:val="000000"/>
          <w:sz w:val="24"/>
        </w:rPr>
        <w:t>、</w:t>
      </w:r>
      <w:r w:rsidR="00F75907" w:rsidRPr="0018475E">
        <w:rPr>
          <w:rFonts w:asciiTheme="minorEastAsia" w:eastAsiaTheme="minorEastAsia" w:hAnsiTheme="minorEastAsia" w:hint="eastAsia"/>
          <w:color w:val="000000"/>
          <w:sz w:val="24"/>
        </w:rPr>
        <w:t>VR头盔吊架（包安装）</w:t>
      </w:r>
    </w:p>
    <w:p w14:paraId="680BA964" w14:textId="77777777" w:rsidR="00F75907" w:rsidRPr="0018475E" w:rsidRDefault="00021CE6" w:rsidP="00F75907">
      <w:pPr>
        <w:widowControl/>
        <w:adjustRightInd w:val="0"/>
        <w:snapToGrid w:val="0"/>
        <w:ind w:firstLine="300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/>
          <w:color w:val="000000"/>
          <w:sz w:val="24"/>
        </w:rPr>
        <w:t>12</w:t>
      </w:r>
      <w:r w:rsidRPr="0018475E">
        <w:rPr>
          <w:rFonts w:asciiTheme="minorEastAsia" w:eastAsiaTheme="minorEastAsia" w:hAnsiTheme="minorEastAsia" w:hint="eastAsia"/>
          <w:color w:val="000000"/>
          <w:sz w:val="24"/>
        </w:rPr>
        <w:t>、</w:t>
      </w:r>
      <w:r w:rsidR="00F75907" w:rsidRPr="0018475E">
        <w:rPr>
          <w:rFonts w:asciiTheme="minorEastAsia" w:eastAsiaTheme="minorEastAsia" w:hAnsiTheme="minorEastAsia" w:hint="eastAsia"/>
          <w:color w:val="000000"/>
          <w:sz w:val="24"/>
        </w:rPr>
        <w:t>VR手柄磁充支架一体</w:t>
      </w:r>
    </w:p>
    <w:p w14:paraId="7E7E1D23" w14:textId="02254EFB" w:rsidR="00CA3C7B" w:rsidRPr="0018475E" w:rsidRDefault="00021CE6" w:rsidP="0018475E">
      <w:pPr>
        <w:widowControl/>
        <w:adjustRightInd w:val="0"/>
        <w:snapToGrid w:val="0"/>
        <w:ind w:firstLine="300"/>
        <w:rPr>
          <w:rFonts w:asciiTheme="minorEastAsia" w:eastAsiaTheme="minorEastAsia" w:hAnsiTheme="minorEastAsia" w:hint="eastAsia"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color w:val="000000"/>
          <w:sz w:val="24"/>
        </w:rPr>
        <w:t>1</w:t>
      </w:r>
      <w:r w:rsidRPr="0018475E">
        <w:rPr>
          <w:rFonts w:asciiTheme="minorEastAsia" w:eastAsiaTheme="minorEastAsia" w:hAnsiTheme="minorEastAsia"/>
          <w:color w:val="000000"/>
          <w:sz w:val="24"/>
        </w:rPr>
        <w:t>3</w:t>
      </w:r>
      <w:r w:rsidRPr="0018475E">
        <w:rPr>
          <w:rFonts w:asciiTheme="minorEastAsia" w:eastAsiaTheme="minorEastAsia" w:hAnsiTheme="minorEastAsia" w:hint="eastAsia"/>
          <w:color w:val="000000"/>
          <w:sz w:val="24"/>
        </w:rPr>
        <w:t>、</w:t>
      </w:r>
      <w:r w:rsidR="00F75907" w:rsidRPr="0018475E">
        <w:rPr>
          <w:rFonts w:asciiTheme="minorEastAsia" w:eastAsiaTheme="minorEastAsia" w:hAnsiTheme="minorEastAsia" w:hint="eastAsia"/>
          <w:color w:val="000000"/>
          <w:sz w:val="24"/>
        </w:rPr>
        <w:t>三角定位器支架一套</w:t>
      </w:r>
    </w:p>
    <w:p w14:paraId="4730C1B3" w14:textId="77777777" w:rsidR="00CA3C7B" w:rsidRPr="0018475E" w:rsidRDefault="00CA3C7B" w:rsidP="00EA5BCB">
      <w:pPr>
        <w:widowControl/>
        <w:adjustRightInd w:val="0"/>
        <w:snapToGrid w:val="0"/>
        <w:ind w:firstLineChars="200" w:firstLine="482"/>
        <w:rPr>
          <w:rFonts w:asciiTheme="minorEastAsia" w:eastAsiaTheme="minorEastAsia" w:hAnsiTheme="minorEastAsia"/>
          <w:b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b/>
          <w:color w:val="000000"/>
          <w:sz w:val="24"/>
        </w:rPr>
        <w:t>显卡参数指标：</w:t>
      </w:r>
    </w:p>
    <w:p w14:paraId="3483BEC7" w14:textId="77777777" w:rsidR="00AD22A9" w:rsidRPr="0018475E" w:rsidRDefault="00AD22A9" w:rsidP="00AD22A9">
      <w:pPr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color w:val="000000"/>
          <w:sz w:val="24"/>
        </w:rPr>
        <w:t>显示核心</w:t>
      </w:r>
      <w:r w:rsidR="007A0090" w:rsidRPr="0018475E">
        <w:rPr>
          <w:rFonts w:asciiTheme="minorEastAsia" w:eastAsiaTheme="minorEastAsia" w:hAnsiTheme="minorEastAsia" w:hint="eastAsia"/>
          <w:color w:val="000000"/>
          <w:sz w:val="24"/>
        </w:rPr>
        <w:t>规格</w:t>
      </w:r>
      <w:r w:rsidRPr="0018475E">
        <w:rPr>
          <w:rFonts w:asciiTheme="minorEastAsia" w:eastAsiaTheme="minorEastAsia" w:hAnsiTheme="minorEastAsia" w:hint="eastAsia"/>
          <w:color w:val="000000"/>
          <w:sz w:val="24"/>
        </w:rPr>
        <w:t>：</w:t>
      </w:r>
      <w:r w:rsidRPr="0018475E">
        <w:rPr>
          <w:rFonts w:asciiTheme="minorEastAsia" w:eastAsiaTheme="minorEastAsia" w:hAnsiTheme="minorEastAsia"/>
          <w:color w:val="000000"/>
          <w:sz w:val="24"/>
        </w:rPr>
        <w:t>NVIDIA® GeForce RTX™ 3080</w:t>
      </w:r>
      <w:r w:rsidRPr="0018475E">
        <w:rPr>
          <w:rFonts w:asciiTheme="minorEastAsia" w:eastAsiaTheme="minorEastAsia" w:hAnsiTheme="minorEastAsia" w:hint="eastAsia"/>
          <w:color w:val="000000"/>
          <w:sz w:val="24"/>
        </w:rPr>
        <w:t>及以上</w:t>
      </w:r>
    </w:p>
    <w:p w14:paraId="3D3AAE76" w14:textId="77777777" w:rsidR="00AD22A9" w:rsidRPr="0018475E" w:rsidRDefault="00AD22A9" w:rsidP="00AD22A9">
      <w:pPr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color w:val="000000"/>
          <w:sz w:val="24"/>
        </w:rPr>
        <w:t>总线标准：</w:t>
      </w:r>
      <w:r w:rsidR="00771111" w:rsidRPr="0018475E">
        <w:rPr>
          <w:rFonts w:asciiTheme="minorEastAsia" w:eastAsiaTheme="minorEastAsia" w:hAnsiTheme="minorEastAsia" w:hint="eastAsia"/>
          <w:color w:val="000000"/>
          <w:sz w:val="24"/>
        </w:rPr>
        <w:t>支持</w:t>
      </w:r>
      <w:r w:rsidRPr="0018475E">
        <w:rPr>
          <w:rFonts w:asciiTheme="minorEastAsia" w:eastAsiaTheme="minorEastAsia" w:hAnsiTheme="minorEastAsia"/>
          <w:color w:val="000000"/>
          <w:sz w:val="24"/>
        </w:rPr>
        <w:t>PCI Express 4.0</w:t>
      </w:r>
      <w:r w:rsidRPr="0018475E">
        <w:rPr>
          <w:rFonts w:asciiTheme="minorEastAsia" w:eastAsiaTheme="minorEastAsia" w:hAnsiTheme="minorEastAsia" w:hint="eastAsia"/>
          <w:color w:val="000000"/>
          <w:sz w:val="24"/>
        </w:rPr>
        <w:t>、</w:t>
      </w:r>
      <w:r w:rsidRPr="0018475E">
        <w:rPr>
          <w:rFonts w:asciiTheme="minorEastAsia" w:eastAsiaTheme="minorEastAsia" w:hAnsiTheme="minorEastAsia"/>
          <w:color w:val="000000"/>
          <w:sz w:val="24"/>
        </w:rPr>
        <w:t>OpenGL</w:t>
      </w:r>
      <w:r w:rsidRPr="0018475E">
        <w:rPr>
          <w:rFonts w:asciiTheme="minorEastAsia" w:eastAsiaTheme="minorEastAsia" w:hAnsiTheme="minorEastAsia" w:hint="eastAsia"/>
          <w:color w:val="000000"/>
          <w:sz w:val="24"/>
        </w:rPr>
        <w:t>、</w:t>
      </w:r>
      <w:r w:rsidRPr="0018475E">
        <w:rPr>
          <w:rFonts w:asciiTheme="minorEastAsia" w:eastAsiaTheme="minorEastAsia" w:hAnsiTheme="minorEastAsia"/>
          <w:color w:val="000000"/>
          <w:sz w:val="24"/>
        </w:rPr>
        <w:t>OpenGL®4.6</w:t>
      </w:r>
    </w:p>
    <w:p w14:paraId="0F43BA5D" w14:textId="77777777" w:rsidR="00AD22A9" w:rsidRPr="0018475E" w:rsidRDefault="00AD22A9" w:rsidP="00AD22A9">
      <w:pPr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color w:val="000000"/>
          <w:sz w:val="24"/>
        </w:rPr>
        <w:t>显存大小：</w:t>
      </w:r>
      <w:r w:rsidRPr="0018475E">
        <w:rPr>
          <w:rFonts w:asciiTheme="minorEastAsia" w:eastAsiaTheme="minorEastAsia" w:hAnsiTheme="minorEastAsia"/>
          <w:color w:val="000000"/>
          <w:sz w:val="24"/>
        </w:rPr>
        <w:t>GDDR6X 10GB</w:t>
      </w:r>
      <w:r w:rsidR="007A0090" w:rsidRPr="0018475E">
        <w:rPr>
          <w:rFonts w:asciiTheme="minorEastAsia" w:eastAsiaTheme="minorEastAsia" w:hAnsiTheme="minorEastAsia"/>
          <w:color w:val="000000"/>
          <w:sz w:val="24"/>
        </w:rPr>
        <w:t xml:space="preserve"> </w:t>
      </w:r>
      <w:r w:rsidR="007A0090" w:rsidRPr="0018475E">
        <w:rPr>
          <w:rFonts w:asciiTheme="minorEastAsia" w:eastAsiaTheme="minorEastAsia" w:hAnsiTheme="minorEastAsia" w:hint="eastAsia"/>
          <w:color w:val="000000"/>
          <w:sz w:val="24"/>
        </w:rPr>
        <w:t>及以上</w:t>
      </w:r>
    </w:p>
    <w:p w14:paraId="34513EED" w14:textId="77777777" w:rsidR="00AD22A9" w:rsidRPr="0018475E" w:rsidRDefault="00AD22A9" w:rsidP="00AD22A9">
      <w:pPr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color w:val="000000"/>
          <w:sz w:val="24"/>
        </w:rPr>
        <w:t>分辨率：数字信号分辨率可达:7680x4320</w:t>
      </w:r>
    </w:p>
    <w:p w14:paraId="2BE7EC55" w14:textId="77777777" w:rsidR="00AD22A9" w:rsidRPr="0018475E" w:rsidRDefault="00AD22A9" w:rsidP="00AD22A9">
      <w:pPr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color w:val="000000"/>
          <w:sz w:val="24"/>
        </w:rPr>
        <w:t>接口：HDMI 输出: 支持</w:t>
      </w:r>
      <w:r w:rsidR="007A0090" w:rsidRPr="0018475E">
        <w:rPr>
          <w:rFonts w:asciiTheme="minorEastAsia" w:eastAsiaTheme="minorEastAsia" w:hAnsiTheme="minorEastAsia"/>
          <w:color w:val="000000"/>
          <w:sz w:val="24"/>
        </w:rPr>
        <w:t xml:space="preserve"> </w:t>
      </w:r>
      <w:r w:rsidRPr="0018475E">
        <w:rPr>
          <w:rFonts w:asciiTheme="minorEastAsia" w:eastAsiaTheme="minorEastAsia" w:hAnsiTheme="minorEastAsia" w:hint="eastAsia"/>
          <w:color w:val="000000"/>
          <w:sz w:val="24"/>
        </w:rPr>
        <w:t>(原生) (HDMI 2.1)</w:t>
      </w:r>
    </w:p>
    <w:p w14:paraId="7B62315F" w14:textId="77777777" w:rsidR="00AD22A9" w:rsidRPr="0018475E" w:rsidRDefault="00AD22A9" w:rsidP="007A0090">
      <w:pPr>
        <w:ind w:firstLineChars="300" w:firstLine="720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color w:val="000000"/>
          <w:sz w:val="24"/>
        </w:rPr>
        <w:t>Display Port: 支持</w:t>
      </w:r>
      <w:r w:rsidR="007A0090" w:rsidRPr="0018475E">
        <w:rPr>
          <w:rFonts w:asciiTheme="minorEastAsia" w:eastAsiaTheme="minorEastAsia" w:hAnsiTheme="minorEastAsia"/>
          <w:color w:val="000000"/>
          <w:sz w:val="24"/>
        </w:rPr>
        <w:t xml:space="preserve"> </w:t>
      </w:r>
      <w:r w:rsidRPr="0018475E">
        <w:rPr>
          <w:rFonts w:asciiTheme="minorEastAsia" w:eastAsiaTheme="minorEastAsia" w:hAnsiTheme="minorEastAsia" w:hint="eastAsia"/>
          <w:color w:val="000000"/>
          <w:sz w:val="24"/>
        </w:rPr>
        <w:t>(原生) (DisplayPort 1.4a)</w:t>
      </w:r>
    </w:p>
    <w:p w14:paraId="010D0812" w14:textId="77777777" w:rsidR="00AD22A9" w:rsidRPr="0018475E" w:rsidRDefault="005A53FD" w:rsidP="00AD22A9">
      <w:pPr>
        <w:rPr>
          <w:rFonts w:asciiTheme="minorEastAsia" w:eastAsiaTheme="minorEastAsia" w:hAnsiTheme="minorEastAsia"/>
          <w:b/>
          <w:color w:val="000000"/>
          <w:sz w:val="24"/>
        </w:rPr>
      </w:pPr>
      <w:r w:rsidRPr="0018475E">
        <w:rPr>
          <w:rFonts w:asciiTheme="minorEastAsia" w:eastAsiaTheme="minorEastAsia" w:hAnsiTheme="minorEastAsia"/>
          <w:b/>
          <w:color w:val="000000"/>
          <w:sz w:val="24"/>
        </w:rPr>
        <w:t>VR</w:t>
      </w:r>
      <w:r w:rsidRPr="0018475E">
        <w:rPr>
          <w:rFonts w:asciiTheme="minorEastAsia" w:eastAsiaTheme="minorEastAsia" w:hAnsiTheme="minorEastAsia" w:hint="eastAsia"/>
          <w:b/>
          <w:color w:val="000000"/>
          <w:sz w:val="24"/>
        </w:rPr>
        <w:t>手柄头盔磁充一体支架</w:t>
      </w:r>
      <w:r w:rsidR="00AD22A9" w:rsidRPr="0018475E">
        <w:rPr>
          <w:rFonts w:asciiTheme="minorEastAsia" w:eastAsiaTheme="minorEastAsia" w:hAnsiTheme="minorEastAsia" w:hint="eastAsia"/>
          <w:b/>
          <w:color w:val="000000"/>
          <w:sz w:val="24"/>
        </w:rPr>
        <w:t>参数：</w:t>
      </w:r>
    </w:p>
    <w:p w14:paraId="6BFB4612" w14:textId="77777777" w:rsidR="00D078F7" w:rsidRPr="0018475E" w:rsidRDefault="00D078F7" w:rsidP="00AD22A9">
      <w:pPr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color w:val="000000"/>
          <w:sz w:val="24"/>
        </w:rPr>
        <w:t>1、手柄，头盔支架一体</w:t>
      </w:r>
    </w:p>
    <w:p w14:paraId="21BC0ED6" w14:textId="24FEE517" w:rsidR="00D078F7" w:rsidRPr="0018475E" w:rsidRDefault="00D078F7" w:rsidP="00AD22A9">
      <w:pPr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color w:val="000000"/>
          <w:sz w:val="24"/>
        </w:rPr>
        <w:t>2、磁充功能。</w:t>
      </w:r>
    </w:p>
    <w:p w14:paraId="61A7758D" w14:textId="70558606" w:rsidR="0018475E" w:rsidRPr="0018475E" w:rsidRDefault="0018475E" w:rsidP="00AD22A9">
      <w:pPr>
        <w:rPr>
          <w:rFonts w:asciiTheme="minorEastAsia" w:eastAsiaTheme="minorEastAsia" w:hAnsiTheme="minorEastAsia"/>
          <w:color w:val="000000"/>
          <w:sz w:val="24"/>
        </w:rPr>
      </w:pPr>
    </w:p>
    <w:p w14:paraId="1C039249" w14:textId="68FE13CF" w:rsidR="0018475E" w:rsidRPr="0018475E" w:rsidRDefault="0018475E" w:rsidP="00AD22A9">
      <w:pPr>
        <w:rPr>
          <w:rFonts w:asciiTheme="minorEastAsia" w:eastAsiaTheme="minorEastAsia" w:hAnsiTheme="minorEastAsia"/>
          <w:color w:val="000000"/>
          <w:sz w:val="24"/>
        </w:rPr>
      </w:pPr>
    </w:p>
    <w:p w14:paraId="434B8EA0" w14:textId="77777777" w:rsidR="0018475E" w:rsidRDefault="0018475E" w:rsidP="0018475E">
      <w:pPr>
        <w:adjustRightInd w:val="0"/>
        <w:snapToGrid w:val="0"/>
        <w:spacing w:line="30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</w:p>
    <w:p w14:paraId="7C2FFB61" w14:textId="77777777" w:rsidR="0018475E" w:rsidRDefault="0018475E" w:rsidP="0018475E">
      <w:pPr>
        <w:adjustRightInd w:val="0"/>
        <w:snapToGrid w:val="0"/>
        <w:spacing w:line="30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</w:p>
    <w:p w14:paraId="39E061DF" w14:textId="77777777" w:rsidR="0018475E" w:rsidRDefault="0018475E" w:rsidP="0018475E">
      <w:pPr>
        <w:adjustRightInd w:val="0"/>
        <w:snapToGrid w:val="0"/>
        <w:spacing w:line="30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</w:p>
    <w:p w14:paraId="4D70A150" w14:textId="77777777" w:rsidR="0018475E" w:rsidRDefault="0018475E" w:rsidP="0018475E">
      <w:pPr>
        <w:adjustRightInd w:val="0"/>
        <w:snapToGrid w:val="0"/>
        <w:spacing w:line="30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</w:p>
    <w:p w14:paraId="34DA66E3" w14:textId="77777777" w:rsidR="0018475E" w:rsidRDefault="0018475E" w:rsidP="0018475E">
      <w:pPr>
        <w:adjustRightInd w:val="0"/>
        <w:snapToGrid w:val="0"/>
        <w:spacing w:line="30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</w:p>
    <w:p w14:paraId="441DDD90" w14:textId="77777777" w:rsidR="0018475E" w:rsidRDefault="0018475E" w:rsidP="0018475E">
      <w:pPr>
        <w:adjustRightInd w:val="0"/>
        <w:snapToGrid w:val="0"/>
        <w:spacing w:line="30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</w:p>
    <w:p w14:paraId="7EA957A5" w14:textId="77777777" w:rsidR="0018475E" w:rsidRDefault="0018475E" w:rsidP="0018475E">
      <w:pPr>
        <w:adjustRightInd w:val="0"/>
        <w:snapToGrid w:val="0"/>
        <w:spacing w:line="30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</w:p>
    <w:p w14:paraId="72C13C1E" w14:textId="77777777" w:rsidR="0018475E" w:rsidRDefault="0018475E" w:rsidP="0018475E">
      <w:pPr>
        <w:adjustRightInd w:val="0"/>
        <w:snapToGrid w:val="0"/>
        <w:spacing w:line="30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</w:p>
    <w:p w14:paraId="0D223A9C" w14:textId="77777777" w:rsidR="0018475E" w:rsidRDefault="0018475E" w:rsidP="0018475E">
      <w:pPr>
        <w:adjustRightInd w:val="0"/>
        <w:snapToGrid w:val="0"/>
        <w:spacing w:line="30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</w:p>
    <w:p w14:paraId="2FF0ADC9" w14:textId="77777777" w:rsidR="0018475E" w:rsidRDefault="0018475E" w:rsidP="0018475E">
      <w:pPr>
        <w:adjustRightInd w:val="0"/>
        <w:snapToGrid w:val="0"/>
        <w:spacing w:line="30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</w:p>
    <w:p w14:paraId="3D84E20C" w14:textId="77777777" w:rsidR="0018475E" w:rsidRDefault="0018475E" w:rsidP="0018475E">
      <w:pPr>
        <w:adjustRightInd w:val="0"/>
        <w:snapToGrid w:val="0"/>
        <w:spacing w:line="30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</w:p>
    <w:p w14:paraId="22B2F0C5" w14:textId="77777777" w:rsidR="0018475E" w:rsidRDefault="0018475E" w:rsidP="0018475E">
      <w:pPr>
        <w:adjustRightInd w:val="0"/>
        <w:snapToGrid w:val="0"/>
        <w:spacing w:line="30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</w:p>
    <w:p w14:paraId="2A46FD1D" w14:textId="77777777" w:rsidR="0018475E" w:rsidRDefault="0018475E" w:rsidP="0018475E">
      <w:pPr>
        <w:adjustRightInd w:val="0"/>
        <w:snapToGrid w:val="0"/>
        <w:spacing w:line="30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</w:p>
    <w:p w14:paraId="5A04524A" w14:textId="77777777" w:rsidR="0018475E" w:rsidRDefault="0018475E" w:rsidP="0018475E">
      <w:pPr>
        <w:adjustRightInd w:val="0"/>
        <w:snapToGrid w:val="0"/>
        <w:spacing w:line="30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</w:p>
    <w:p w14:paraId="0DC21BC0" w14:textId="77777777" w:rsidR="0018475E" w:rsidRDefault="0018475E" w:rsidP="0018475E">
      <w:pPr>
        <w:adjustRightInd w:val="0"/>
        <w:snapToGrid w:val="0"/>
        <w:spacing w:line="30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</w:p>
    <w:p w14:paraId="61502C4B" w14:textId="77777777" w:rsidR="0018475E" w:rsidRDefault="0018475E" w:rsidP="0018475E">
      <w:pPr>
        <w:adjustRightInd w:val="0"/>
        <w:snapToGrid w:val="0"/>
        <w:spacing w:line="30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</w:p>
    <w:p w14:paraId="1C7C4A5A" w14:textId="77777777" w:rsidR="0018475E" w:rsidRDefault="0018475E" w:rsidP="0018475E">
      <w:pPr>
        <w:adjustRightInd w:val="0"/>
        <w:snapToGrid w:val="0"/>
        <w:spacing w:line="300" w:lineRule="auto"/>
        <w:ind w:firstLineChars="200" w:firstLine="480"/>
        <w:rPr>
          <w:rFonts w:asciiTheme="minorEastAsia" w:eastAsiaTheme="minorEastAsia" w:hAnsiTheme="minorEastAsia" w:hint="eastAsia"/>
          <w:color w:val="000000"/>
          <w:sz w:val="24"/>
        </w:rPr>
      </w:pPr>
    </w:p>
    <w:p w14:paraId="4E62BAC1" w14:textId="74708A73" w:rsidR="0018475E" w:rsidRPr="0018475E" w:rsidRDefault="0018475E" w:rsidP="0018475E">
      <w:pPr>
        <w:adjustRightInd w:val="0"/>
        <w:snapToGrid w:val="0"/>
        <w:spacing w:line="300" w:lineRule="auto"/>
        <w:ind w:firstLineChars="200" w:firstLine="482"/>
        <w:rPr>
          <w:rFonts w:asciiTheme="minorEastAsia" w:eastAsiaTheme="minorEastAsia" w:hAnsiTheme="minorEastAsia" w:hint="eastAsia"/>
          <w:b/>
          <w:bCs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b/>
          <w:bCs/>
          <w:color w:val="000000"/>
          <w:sz w:val="24"/>
        </w:rPr>
        <w:lastRenderedPageBreak/>
        <w:t>二、</w:t>
      </w:r>
      <w:r w:rsidRPr="0018475E">
        <w:rPr>
          <w:rFonts w:asciiTheme="minorEastAsia" w:eastAsiaTheme="minorEastAsia" w:hAnsiTheme="minorEastAsia" w:hint="eastAsia"/>
          <w:b/>
          <w:bCs/>
          <w:color w:val="000000"/>
          <w:sz w:val="24"/>
        </w:rPr>
        <w:t>专业级</w:t>
      </w:r>
      <w:r w:rsidRPr="0018475E">
        <w:rPr>
          <w:rFonts w:asciiTheme="minorEastAsia" w:eastAsiaTheme="minorEastAsia" w:hAnsiTheme="minorEastAsia"/>
          <w:b/>
          <w:bCs/>
          <w:color w:val="000000"/>
          <w:sz w:val="24"/>
        </w:rPr>
        <w:t>8K 3D</w:t>
      </w:r>
      <w:r w:rsidRPr="0018475E">
        <w:rPr>
          <w:rFonts w:asciiTheme="minorEastAsia" w:eastAsiaTheme="minorEastAsia" w:hAnsiTheme="minorEastAsia" w:hint="eastAsia"/>
          <w:b/>
          <w:bCs/>
          <w:color w:val="000000"/>
          <w:sz w:val="24"/>
        </w:rPr>
        <w:t>全景相机及附件：</w:t>
      </w:r>
    </w:p>
    <w:p w14:paraId="3CA3612B" w14:textId="77777777" w:rsidR="0018475E" w:rsidRPr="0018475E" w:rsidRDefault="0018475E" w:rsidP="0018475E">
      <w:pPr>
        <w:adjustRightInd w:val="0"/>
        <w:snapToGrid w:val="0"/>
        <w:spacing w:line="30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color w:val="000000"/>
          <w:sz w:val="24"/>
        </w:rPr>
        <w:t>设备明细：</w:t>
      </w:r>
    </w:p>
    <w:tbl>
      <w:tblPr>
        <w:tblW w:w="6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39"/>
        <w:gridCol w:w="1449"/>
      </w:tblGrid>
      <w:tr w:rsidR="0018475E" w:rsidRPr="0018475E" w14:paraId="25DB1C4F" w14:textId="77777777" w:rsidTr="000F089D">
        <w:trPr>
          <w:cantSplit/>
          <w:trHeight w:val="115"/>
          <w:jc w:val="center"/>
        </w:trPr>
        <w:tc>
          <w:tcPr>
            <w:tcW w:w="4639" w:type="dxa"/>
            <w:vAlign w:val="center"/>
          </w:tcPr>
          <w:p w14:paraId="62D38D67" w14:textId="77777777" w:rsidR="0018475E" w:rsidRPr="0018475E" w:rsidRDefault="0018475E" w:rsidP="0018475E">
            <w:pPr>
              <w:widowControl/>
              <w:adjustRightInd w:val="0"/>
              <w:snapToGrid w:val="0"/>
              <w:spacing w:line="300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18475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专业级</w:t>
            </w:r>
            <w:r w:rsidRPr="0018475E">
              <w:rPr>
                <w:rFonts w:asciiTheme="minorEastAsia" w:eastAsiaTheme="minorEastAsia" w:hAnsiTheme="minorEastAsia"/>
                <w:color w:val="000000"/>
                <w:sz w:val="24"/>
              </w:rPr>
              <w:t>8K 3D</w:t>
            </w:r>
            <w:r w:rsidRPr="0018475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全景相机（带图传）</w:t>
            </w:r>
          </w:p>
        </w:tc>
        <w:tc>
          <w:tcPr>
            <w:tcW w:w="1449" w:type="dxa"/>
            <w:vAlign w:val="center"/>
          </w:tcPr>
          <w:p w14:paraId="68E4A000" w14:textId="77777777" w:rsidR="0018475E" w:rsidRPr="0018475E" w:rsidRDefault="0018475E" w:rsidP="0018475E">
            <w:pPr>
              <w:widowControl/>
              <w:adjustRightInd w:val="0"/>
              <w:snapToGrid w:val="0"/>
              <w:spacing w:line="300" w:lineRule="auto"/>
              <w:ind w:firstLineChars="200" w:firstLine="48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18475E">
              <w:rPr>
                <w:rFonts w:asciiTheme="minorEastAsia" w:eastAsiaTheme="minorEastAsia" w:hAnsiTheme="minorEastAsia"/>
                <w:color w:val="000000"/>
                <w:sz w:val="24"/>
              </w:rPr>
              <w:t>1</w:t>
            </w:r>
            <w:r w:rsidRPr="0018475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套</w:t>
            </w:r>
          </w:p>
        </w:tc>
      </w:tr>
      <w:tr w:rsidR="0018475E" w:rsidRPr="0018475E" w14:paraId="13F93213" w14:textId="77777777" w:rsidTr="000F089D">
        <w:trPr>
          <w:cantSplit/>
          <w:trHeight w:val="55"/>
          <w:jc w:val="center"/>
        </w:trPr>
        <w:tc>
          <w:tcPr>
            <w:tcW w:w="4639" w:type="dxa"/>
            <w:vAlign w:val="center"/>
          </w:tcPr>
          <w:p w14:paraId="61D9C349" w14:textId="77777777" w:rsidR="0018475E" w:rsidRPr="0018475E" w:rsidRDefault="0018475E" w:rsidP="0018475E">
            <w:pPr>
              <w:widowControl/>
              <w:adjustRightInd w:val="0"/>
              <w:snapToGrid w:val="0"/>
              <w:spacing w:line="300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18475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电池（与相机原装适配）</w:t>
            </w:r>
          </w:p>
        </w:tc>
        <w:tc>
          <w:tcPr>
            <w:tcW w:w="1449" w:type="dxa"/>
            <w:vAlign w:val="center"/>
          </w:tcPr>
          <w:p w14:paraId="7A25B762" w14:textId="77777777" w:rsidR="0018475E" w:rsidRPr="0018475E" w:rsidRDefault="0018475E" w:rsidP="0018475E">
            <w:pPr>
              <w:widowControl/>
              <w:adjustRightInd w:val="0"/>
              <w:snapToGrid w:val="0"/>
              <w:spacing w:line="300" w:lineRule="auto"/>
              <w:ind w:firstLineChars="200" w:firstLine="48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18475E">
              <w:rPr>
                <w:rFonts w:asciiTheme="minorEastAsia" w:eastAsiaTheme="minorEastAsia" w:hAnsiTheme="minorEastAsia"/>
                <w:color w:val="000000"/>
                <w:sz w:val="24"/>
              </w:rPr>
              <w:t>3</w:t>
            </w:r>
            <w:r w:rsidRPr="0018475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块</w:t>
            </w:r>
          </w:p>
        </w:tc>
      </w:tr>
      <w:tr w:rsidR="0018475E" w:rsidRPr="0018475E" w14:paraId="1330654C" w14:textId="77777777" w:rsidTr="000F089D">
        <w:trPr>
          <w:cantSplit/>
          <w:trHeight w:val="55"/>
          <w:jc w:val="center"/>
        </w:trPr>
        <w:tc>
          <w:tcPr>
            <w:tcW w:w="4639" w:type="dxa"/>
            <w:vAlign w:val="center"/>
          </w:tcPr>
          <w:p w14:paraId="5A02C5F6" w14:textId="77777777" w:rsidR="0018475E" w:rsidRPr="0018475E" w:rsidRDefault="0018475E" w:rsidP="0018475E">
            <w:pPr>
              <w:widowControl/>
              <w:adjustRightInd w:val="0"/>
              <w:snapToGrid w:val="0"/>
              <w:spacing w:line="300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18475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电池底座充电器（与相机原装适配）</w:t>
            </w:r>
          </w:p>
        </w:tc>
        <w:tc>
          <w:tcPr>
            <w:tcW w:w="1449" w:type="dxa"/>
            <w:vAlign w:val="center"/>
          </w:tcPr>
          <w:p w14:paraId="37715E03" w14:textId="77777777" w:rsidR="0018475E" w:rsidRPr="0018475E" w:rsidRDefault="0018475E" w:rsidP="0018475E">
            <w:pPr>
              <w:widowControl/>
              <w:adjustRightInd w:val="0"/>
              <w:snapToGrid w:val="0"/>
              <w:spacing w:line="300" w:lineRule="auto"/>
              <w:ind w:firstLineChars="200" w:firstLine="48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18475E">
              <w:rPr>
                <w:rFonts w:asciiTheme="minorEastAsia" w:eastAsiaTheme="minorEastAsia" w:hAnsiTheme="minorEastAsia"/>
                <w:color w:val="000000"/>
                <w:sz w:val="24"/>
              </w:rPr>
              <w:t>2</w:t>
            </w:r>
            <w:r w:rsidRPr="0018475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块</w:t>
            </w:r>
          </w:p>
        </w:tc>
      </w:tr>
      <w:tr w:rsidR="0018475E" w:rsidRPr="0018475E" w14:paraId="19D26559" w14:textId="77777777" w:rsidTr="000F089D">
        <w:trPr>
          <w:cantSplit/>
          <w:trHeight w:val="223"/>
          <w:jc w:val="center"/>
        </w:trPr>
        <w:tc>
          <w:tcPr>
            <w:tcW w:w="4639" w:type="dxa"/>
            <w:vAlign w:val="center"/>
          </w:tcPr>
          <w:p w14:paraId="42AABDAC" w14:textId="77777777" w:rsidR="0018475E" w:rsidRPr="0018475E" w:rsidRDefault="0018475E" w:rsidP="0018475E">
            <w:pPr>
              <w:widowControl/>
              <w:adjustRightInd w:val="0"/>
              <w:snapToGrid w:val="0"/>
              <w:spacing w:line="300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18475E">
              <w:rPr>
                <w:rFonts w:asciiTheme="minorEastAsia" w:eastAsiaTheme="minorEastAsia" w:hAnsiTheme="minorEastAsia"/>
                <w:color w:val="000000"/>
                <w:sz w:val="24"/>
              </w:rPr>
              <w:t>128GB TF</w:t>
            </w:r>
            <w:r w:rsidRPr="0018475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（</w:t>
            </w:r>
            <w:r w:rsidRPr="0018475E">
              <w:rPr>
                <w:rFonts w:asciiTheme="minorEastAsia" w:eastAsiaTheme="minorEastAsia" w:hAnsiTheme="minorEastAsia"/>
                <w:color w:val="000000"/>
                <w:sz w:val="24"/>
              </w:rPr>
              <w:t>MicroSD</w:t>
            </w:r>
            <w:r w:rsidRPr="0018475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）存储卡</w:t>
            </w:r>
            <w:r w:rsidRPr="0018475E">
              <w:rPr>
                <w:rFonts w:asciiTheme="minorEastAsia" w:eastAsiaTheme="minorEastAsia" w:hAnsiTheme="minorEastAsia"/>
                <w:color w:val="000000"/>
                <w:sz w:val="24"/>
              </w:rPr>
              <w:t>C10 V30 A2 4K</w:t>
            </w:r>
          </w:p>
        </w:tc>
        <w:tc>
          <w:tcPr>
            <w:tcW w:w="1449" w:type="dxa"/>
            <w:vAlign w:val="center"/>
          </w:tcPr>
          <w:p w14:paraId="2B3B37A4" w14:textId="77777777" w:rsidR="0018475E" w:rsidRPr="0018475E" w:rsidRDefault="0018475E" w:rsidP="0018475E">
            <w:pPr>
              <w:widowControl/>
              <w:adjustRightInd w:val="0"/>
              <w:snapToGrid w:val="0"/>
              <w:spacing w:line="300" w:lineRule="auto"/>
              <w:ind w:firstLineChars="200" w:firstLine="48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18475E">
              <w:rPr>
                <w:rFonts w:asciiTheme="minorEastAsia" w:eastAsiaTheme="minorEastAsia" w:hAnsiTheme="minorEastAsia"/>
                <w:color w:val="000000"/>
                <w:sz w:val="24"/>
              </w:rPr>
              <w:t>8</w:t>
            </w:r>
            <w:r w:rsidRPr="0018475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张</w:t>
            </w:r>
          </w:p>
        </w:tc>
      </w:tr>
    </w:tbl>
    <w:p w14:paraId="3786C7D9" w14:textId="77777777" w:rsidR="0018475E" w:rsidRPr="0018475E" w:rsidRDefault="0018475E" w:rsidP="0018475E">
      <w:pPr>
        <w:adjustRightInd w:val="0"/>
        <w:snapToGrid w:val="0"/>
        <w:spacing w:line="30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</w:p>
    <w:p w14:paraId="48AD925E" w14:textId="77777777" w:rsidR="0018475E" w:rsidRPr="0018475E" w:rsidRDefault="0018475E" w:rsidP="0018475E">
      <w:pPr>
        <w:adjustRightInd w:val="0"/>
        <w:snapToGrid w:val="0"/>
        <w:spacing w:line="30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</w:p>
    <w:p w14:paraId="45D50560" w14:textId="77777777" w:rsidR="0018475E" w:rsidRPr="0018475E" w:rsidRDefault="0018475E" w:rsidP="0018475E">
      <w:pPr>
        <w:adjustRightInd w:val="0"/>
        <w:snapToGrid w:val="0"/>
        <w:spacing w:line="30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color w:val="000000"/>
          <w:sz w:val="24"/>
        </w:rPr>
        <w:t>专业级</w:t>
      </w:r>
      <w:r w:rsidRPr="0018475E">
        <w:rPr>
          <w:rFonts w:asciiTheme="minorEastAsia" w:eastAsiaTheme="minorEastAsia" w:hAnsiTheme="minorEastAsia"/>
          <w:color w:val="000000"/>
          <w:sz w:val="24"/>
        </w:rPr>
        <w:t>8K 3D</w:t>
      </w:r>
      <w:r w:rsidRPr="0018475E">
        <w:rPr>
          <w:rFonts w:asciiTheme="minorEastAsia" w:eastAsiaTheme="minorEastAsia" w:hAnsiTheme="minorEastAsia" w:hint="eastAsia"/>
          <w:color w:val="000000"/>
          <w:sz w:val="24"/>
        </w:rPr>
        <w:t>全景相机（带图传）参数：</w:t>
      </w:r>
    </w:p>
    <w:p w14:paraId="183C1CED" w14:textId="77777777" w:rsidR="0018475E" w:rsidRPr="0018475E" w:rsidRDefault="0018475E" w:rsidP="0018475E">
      <w:pPr>
        <w:adjustRightInd w:val="0"/>
        <w:snapToGrid w:val="0"/>
        <w:spacing w:line="30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color w:val="000000"/>
          <w:sz w:val="24"/>
        </w:rPr>
        <w:t>1、镜头：6 * F2.4 鱼眼镜头 及以上</w:t>
      </w:r>
    </w:p>
    <w:p w14:paraId="552E7CE6" w14:textId="77777777" w:rsidR="0018475E" w:rsidRPr="0018475E" w:rsidRDefault="0018475E" w:rsidP="0018475E">
      <w:pPr>
        <w:adjustRightInd w:val="0"/>
        <w:snapToGrid w:val="0"/>
        <w:spacing w:line="300" w:lineRule="auto"/>
        <w:ind w:firstLineChars="183" w:firstLine="439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/>
          <w:color w:val="000000"/>
          <w:sz w:val="24"/>
        </w:rPr>
        <w:t>2</w:t>
      </w:r>
      <w:r w:rsidRPr="0018475E">
        <w:rPr>
          <w:rFonts w:asciiTheme="minorEastAsia" w:eastAsiaTheme="minorEastAsia" w:hAnsiTheme="minorEastAsia" w:hint="eastAsia"/>
          <w:color w:val="000000"/>
          <w:sz w:val="24"/>
        </w:rPr>
        <w:t>、曝光模式：自动、手动、各镜头独立曝光、快门优先、ISO 优先 及其它模式</w:t>
      </w:r>
    </w:p>
    <w:p w14:paraId="737A645C" w14:textId="77777777" w:rsidR="0018475E" w:rsidRPr="0018475E" w:rsidRDefault="0018475E" w:rsidP="0018475E">
      <w:pPr>
        <w:adjustRightInd w:val="0"/>
        <w:snapToGrid w:val="0"/>
        <w:spacing w:line="300" w:lineRule="auto"/>
        <w:ind w:firstLineChars="183" w:firstLine="439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/>
          <w:color w:val="000000"/>
          <w:sz w:val="24"/>
        </w:rPr>
        <w:t>3</w:t>
      </w:r>
      <w:r w:rsidRPr="0018475E">
        <w:rPr>
          <w:rFonts w:asciiTheme="minorEastAsia" w:eastAsiaTheme="minorEastAsia" w:hAnsiTheme="minorEastAsia" w:hint="eastAsia"/>
          <w:color w:val="000000"/>
          <w:sz w:val="24"/>
        </w:rPr>
        <w:t>、ISO范围：</w:t>
      </w:r>
      <w:r w:rsidRPr="0018475E">
        <w:rPr>
          <w:rFonts w:asciiTheme="minorEastAsia" w:eastAsiaTheme="minorEastAsia" w:hAnsiTheme="minorEastAsia"/>
          <w:color w:val="000000"/>
          <w:sz w:val="24"/>
        </w:rPr>
        <w:t>100~6400</w:t>
      </w:r>
      <w:r w:rsidRPr="0018475E">
        <w:rPr>
          <w:rFonts w:asciiTheme="minorEastAsia" w:eastAsiaTheme="minorEastAsia" w:hAnsiTheme="minorEastAsia" w:hint="eastAsia"/>
          <w:color w:val="000000"/>
          <w:sz w:val="24"/>
        </w:rPr>
        <w:t>及以上</w:t>
      </w:r>
    </w:p>
    <w:p w14:paraId="39691156" w14:textId="77777777" w:rsidR="0018475E" w:rsidRPr="0018475E" w:rsidRDefault="0018475E" w:rsidP="0018475E">
      <w:pPr>
        <w:adjustRightInd w:val="0"/>
        <w:snapToGrid w:val="0"/>
        <w:spacing w:line="300" w:lineRule="auto"/>
        <w:ind w:firstLineChars="183" w:firstLine="439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/>
          <w:color w:val="000000"/>
          <w:sz w:val="24"/>
        </w:rPr>
        <w:t>4</w:t>
      </w:r>
      <w:r w:rsidRPr="0018475E">
        <w:rPr>
          <w:rFonts w:asciiTheme="minorEastAsia" w:eastAsiaTheme="minorEastAsia" w:hAnsiTheme="minorEastAsia" w:hint="eastAsia"/>
          <w:color w:val="000000"/>
          <w:sz w:val="24"/>
        </w:rPr>
        <w:t>、单镜头视频码率：最高120Mbps</w:t>
      </w:r>
    </w:p>
    <w:p w14:paraId="0ECAEA16" w14:textId="77777777" w:rsidR="0018475E" w:rsidRPr="0018475E" w:rsidRDefault="0018475E" w:rsidP="0018475E">
      <w:pPr>
        <w:adjustRightInd w:val="0"/>
        <w:snapToGrid w:val="0"/>
        <w:spacing w:line="300" w:lineRule="auto"/>
        <w:ind w:firstLineChars="183" w:firstLine="439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/>
          <w:color w:val="000000"/>
          <w:sz w:val="24"/>
        </w:rPr>
        <w:t>5</w:t>
      </w:r>
      <w:r w:rsidRPr="0018475E">
        <w:rPr>
          <w:rFonts w:asciiTheme="minorEastAsia" w:eastAsiaTheme="minorEastAsia" w:hAnsiTheme="minorEastAsia" w:hint="eastAsia"/>
          <w:color w:val="000000"/>
          <w:sz w:val="24"/>
        </w:rPr>
        <w:t>、视频编码格式：支持机内直出MP4，后期合成可选 H264、H265</w:t>
      </w:r>
    </w:p>
    <w:p w14:paraId="1982F94E" w14:textId="77777777" w:rsidR="0018475E" w:rsidRPr="0018475E" w:rsidRDefault="0018475E" w:rsidP="0018475E">
      <w:pPr>
        <w:adjustRightInd w:val="0"/>
        <w:snapToGrid w:val="0"/>
        <w:spacing w:line="300" w:lineRule="auto"/>
        <w:ind w:firstLineChars="183" w:firstLine="439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/>
          <w:color w:val="000000"/>
          <w:sz w:val="24"/>
        </w:rPr>
        <w:t>6</w:t>
      </w:r>
      <w:r w:rsidRPr="0018475E">
        <w:rPr>
          <w:rFonts w:asciiTheme="minorEastAsia" w:eastAsiaTheme="minorEastAsia" w:hAnsiTheme="minorEastAsia" w:hint="eastAsia"/>
          <w:color w:val="000000"/>
          <w:sz w:val="24"/>
        </w:rPr>
        <w:t>、后期拼接</w:t>
      </w:r>
    </w:p>
    <w:p w14:paraId="50A2D85D" w14:textId="77777777" w:rsidR="0018475E" w:rsidRPr="0018475E" w:rsidRDefault="0018475E" w:rsidP="0018475E">
      <w:pPr>
        <w:adjustRightInd w:val="0"/>
        <w:snapToGrid w:val="0"/>
        <w:spacing w:line="300" w:lineRule="auto"/>
        <w:ind w:firstLineChars="183" w:firstLine="439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/>
          <w:color w:val="000000"/>
          <w:sz w:val="24"/>
        </w:rPr>
        <w:t xml:space="preserve">7680 x 3840 @30 fps HDR (8K 2D) </w:t>
      </w:r>
      <w:r w:rsidRPr="0018475E">
        <w:rPr>
          <w:rFonts w:asciiTheme="minorEastAsia" w:eastAsiaTheme="minorEastAsia" w:hAnsiTheme="minorEastAsia" w:hint="eastAsia"/>
          <w:color w:val="000000"/>
          <w:sz w:val="24"/>
        </w:rPr>
        <w:t>及以上</w:t>
      </w:r>
    </w:p>
    <w:p w14:paraId="12533603" w14:textId="77777777" w:rsidR="0018475E" w:rsidRPr="0018475E" w:rsidRDefault="0018475E" w:rsidP="0018475E">
      <w:pPr>
        <w:adjustRightInd w:val="0"/>
        <w:snapToGrid w:val="0"/>
        <w:spacing w:line="300" w:lineRule="auto"/>
        <w:ind w:firstLineChars="183" w:firstLine="439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color w:val="000000"/>
          <w:sz w:val="24"/>
        </w:rPr>
        <w:t>7680 x 7680 @30 fps HDR (8K 3D）及以上</w:t>
      </w:r>
    </w:p>
    <w:p w14:paraId="1D4BDCD8" w14:textId="77777777" w:rsidR="0018475E" w:rsidRPr="0018475E" w:rsidRDefault="0018475E" w:rsidP="0018475E">
      <w:pPr>
        <w:adjustRightInd w:val="0"/>
        <w:snapToGrid w:val="0"/>
        <w:spacing w:line="300" w:lineRule="auto"/>
        <w:ind w:firstLineChars="183" w:firstLine="439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/>
          <w:color w:val="000000"/>
          <w:sz w:val="24"/>
        </w:rPr>
        <w:t>7680 x 3840 @60 fps (8K 2D)</w:t>
      </w:r>
      <w:r w:rsidRPr="0018475E">
        <w:rPr>
          <w:rFonts w:asciiTheme="minorEastAsia" w:eastAsiaTheme="minorEastAsia" w:hAnsiTheme="minorEastAsia" w:hint="eastAsia"/>
          <w:color w:val="000000"/>
          <w:sz w:val="24"/>
        </w:rPr>
        <w:t xml:space="preserve"> 及以上</w:t>
      </w:r>
    </w:p>
    <w:p w14:paraId="02641673" w14:textId="77777777" w:rsidR="0018475E" w:rsidRPr="0018475E" w:rsidRDefault="0018475E" w:rsidP="0018475E">
      <w:pPr>
        <w:adjustRightInd w:val="0"/>
        <w:snapToGrid w:val="0"/>
        <w:spacing w:line="300" w:lineRule="auto"/>
        <w:ind w:firstLineChars="183" w:firstLine="439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/>
          <w:color w:val="000000"/>
          <w:sz w:val="24"/>
        </w:rPr>
        <w:t xml:space="preserve">6400 x 6400 @60 fps (6K 2D/3D) </w:t>
      </w:r>
      <w:r w:rsidRPr="0018475E">
        <w:rPr>
          <w:rFonts w:asciiTheme="minorEastAsia" w:eastAsiaTheme="minorEastAsia" w:hAnsiTheme="minorEastAsia" w:hint="eastAsia"/>
          <w:color w:val="000000"/>
          <w:sz w:val="24"/>
        </w:rPr>
        <w:t>及以上</w:t>
      </w:r>
    </w:p>
    <w:p w14:paraId="54BDF44C" w14:textId="77777777" w:rsidR="0018475E" w:rsidRPr="0018475E" w:rsidRDefault="0018475E" w:rsidP="0018475E">
      <w:pPr>
        <w:adjustRightInd w:val="0"/>
        <w:snapToGrid w:val="0"/>
        <w:spacing w:line="300" w:lineRule="auto"/>
        <w:ind w:firstLineChars="183" w:firstLine="439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/>
          <w:color w:val="000000"/>
          <w:sz w:val="24"/>
        </w:rPr>
        <w:t xml:space="preserve">3840 x 3840 @120 fps (4K 2D/3D Binning) </w:t>
      </w:r>
      <w:r w:rsidRPr="0018475E">
        <w:rPr>
          <w:rFonts w:asciiTheme="minorEastAsia" w:eastAsiaTheme="minorEastAsia" w:hAnsiTheme="minorEastAsia" w:hint="eastAsia"/>
          <w:color w:val="000000"/>
          <w:sz w:val="24"/>
        </w:rPr>
        <w:t>及以上</w:t>
      </w:r>
    </w:p>
    <w:p w14:paraId="1651DC22" w14:textId="77777777" w:rsidR="0018475E" w:rsidRPr="0018475E" w:rsidRDefault="0018475E" w:rsidP="0018475E">
      <w:pPr>
        <w:adjustRightInd w:val="0"/>
        <w:snapToGrid w:val="0"/>
        <w:spacing w:line="300" w:lineRule="auto"/>
        <w:ind w:firstLineChars="183" w:firstLine="439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/>
          <w:color w:val="000000"/>
          <w:sz w:val="24"/>
        </w:rPr>
        <w:t>7</w:t>
      </w:r>
      <w:r w:rsidRPr="0018475E">
        <w:rPr>
          <w:rFonts w:asciiTheme="minorEastAsia" w:eastAsiaTheme="minorEastAsia" w:hAnsiTheme="minorEastAsia" w:hint="eastAsia"/>
          <w:color w:val="000000"/>
          <w:sz w:val="24"/>
        </w:rPr>
        <w:t>、支持实时拼接</w:t>
      </w:r>
    </w:p>
    <w:p w14:paraId="5D76CAA2" w14:textId="77777777" w:rsidR="0018475E" w:rsidRPr="0018475E" w:rsidRDefault="0018475E" w:rsidP="0018475E">
      <w:pPr>
        <w:adjustRightInd w:val="0"/>
        <w:snapToGrid w:val="0"/>
        <w:spacing w:line="300" w:lineRule="auto"/>
        <w:ind w:firstLineChars="183" w:firstLine="439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/>
          <w:color w:val="000000"/>
          <w:sz w:val="24"/>
        </w:rPr>
        <w:t xml:space="preserve">3840 x 3840 @30 fps (3D) </w:t>
      </w:r>
      <w:r w:rsidRPr="0018475E">
        <w:rPr>
          <w:rFonts w:asciiTheme="minorEastAsia" w:eastAsiaTheme="minorEastAsia" w:hAnsiTheme="minorEastAsia" w:hint="eastAsia"/>
          <w:color w:val="000000"/>
          <w:sz w:val="24"/>
        </w:rPr>
        <w:t>及以上</w:t>
      </w:r>
    </w:p>
    <w:p w14:paraId="3148913A" w14:textId="77777777" w:rsidR="0018475E" w:rsidRPr="0018475E" w:rsidRDefault="0018475E" w:rsidP="0018475E">
      <w:pPr>
        <w:adjustRightInd w:val="0"/>
        <w:snapToGrid w:val="0"/>
        <w:spacing w:line="300" w:lineRule="auto"/>
        <w:ind w:firstLineChars="183" w:firstLine="439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color w:val="000000"/>
          <w:sz w:val="24"/>
        </w:rPr>
        <w:t>3840 x 1920@30fps（2D）及以上</w:t>
      </w:r>
    </w:p>
    <w:p w14:paraId="47F838E2" w14:textId="77777777" w:rsidR="0018475E" w:rsidRPr="0018475E" w:rsidRDefault="0018475E" w:rsidP="0018475E">
      <w:pPr>
        <w:adjustRightInd w:val="0"/>
        <w:snapToGrid w:val="0"/>
        <w:spacing w:line="300" w:lineRule="auto"/>
        <w:ind w:firstLineChars="183" w:firstLine="439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/>
          <w:color w:val="000000"/>
          <w:sz w:val="24"/>
        </w:rPr>
        <w:t>8</w:t>
      </w:r>
      <w:r w:rsidRPr="0018475E">
        <w:rPr>
          <w:rFonts w:asciiTheme="minorEastAsia" w:eastAsiaTheme="minorEastAsia" w:hAnsiTheme="minorEastAsia" w:hint="eastAsia"/>
          <w:color w:val="000000"/>
          <w:sz w:val="24"/>
        </w:rPr>
        <w:t>、支持4K直播</w:t>
      </w:r>
    </w:p>
    <w:p w14:paraId="18AB15A3" w14:textId="77777777" w:rsidR="0018475E" w:rsidRPr="0018475E" w:rsidRDefault="0018475E" w:rsidP="0018475E">
      <w:pPr>
        <w:adjustRightInd w:val="0"/>
        <w:snapToGrid w:val="0"/>
        <w:spacing w:line="300" w:lineRule="auto"/>
        <w:ind w:firstLineChars="183" w:firstLine="439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color w:val="000000"/>
          <w:sz w:val="24"/>
        </w:rPr>
        <w:t>直播模式：支持机内推流、自定义服务器推流、HDMI 输出</w:t>
      </w:r>
    </w:p>
    <w:p w14:paraId="7669D864" w14:textId="77777777" w:rsidR="0018475E" w:rsidRPr="0018475E" w:rsidRDefault="0018475E" w:rsidP="0018475E">
      <w:pPr>
        <w:adjustRightInd w:val="0"/>
        <w:snapToGrid w:val="0"/>
        <w:spacing w:line="300" w:lineRule="auto"/>
        <w:ind w:firstLineChars="183" w:firstLine="439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/>
          <w:color w:val="000000"/>
          <w:sz w:val="24"/>
        </w:rPr>
        <w:t xml:space="preserve">4K 2D / 3D @30fps </w:t>
      </w:r>
      <w:r w:rsidRPr="0018475E">
        <w:rPr>
          <w:rFonts w:asciiTheme="minorEastAsia" w:eastAsiaTheme="minorEastAsia" w:hAnsiTheme="minorEastAsia" w:hint="eastAsia"/>
          <w:color w:val="000000"/>
          <w:sz w:val="24"/>
        </w:rPr>
        <w:t>时支持：</w:t>
      </w:r>
    </w:p>
    <w:p w14:paraId="559F6DC9" w14:textId="77777777" w:rsidR="0018475E" w:rsidRPr="0018475E" w:rsidRDefault="0018475E" w:rsidP="0018475E">
      <w:pPr>
        <w:adjustRightInd w:val="0"/>
        <w:snapToGrid w:val="0"/>
        <w:spacing w:line="300" w:lineRule="auto"/>
        <w:ind w:firstLineChars="183" w:firstLine="439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color w:val="000000"/>
          <w:sz w:val="24"/>
        </w:rPr>
        <w:t>直播支持协议：支持RTMP，RTSP，RTMPS，HLS</w:t>
      </w:r>
    </w:p>
    <w:p w14:paraId="6043A2CA" w14:textId="77777777" w:rsidR="0018475E" w:rsidRPr="0018475E" w:rsidRDefault="0018475E" w:rsidP="0018475E">
      <w:pPr>
        <w:adjustRightInd w:val="0"/>
        <w:snapToGrid w:val="0"/>
        <w:spacing w:line="300" w:lineRule="auto"/>
        <w:ind w:firstLineChars="183" w:firstLine="439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color w:val="000000"/>
          <w:sz w:val="24"/>
        </w:rPr>
        <w:t>直播并同时储存单镜头原片，可后期制作8K 3D影片</w:t>
      </w:r>
    </w:p>
    <w:p w14:paraId="1DC9195E" w14:textId="77777777" w:rsidR="0018475E" w:rsidRPr="0018475E" w:rsidRDefault="0018475E" w:rsidP="0018475E">
      <w:pPr>
        <w:adjustRightInd w:val="0"/>
        <w:snapToGrid w:val="0"/>
        <w:spacing w:line="300" w:lineRule="auto"/>
        <w:ind w:firstLineChars="183" w:firstLine="439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/>
          <w:color w:val="000000"/>
          <w:sz w:val="24"/>
        </w:rPr>
        <w:t>9</w:t>
      </w:r>
      <w:r w:rsidRPr="0018475E">
        <w:rPr>
          <w:rFonts w:asciiTheme="minorEastAsia" w:eastAsiaTheme="minorEastAsia" w:hAnsiTheme="minorEastAsia" w:hint="eastAsia"/>
          <w:color w:val="000000"/>
          <w:sz w:val="24"/>
        </w:rPr>
        <w:t>、支持8K直播</w:t>
      </w:r>
    </w:p>
    <w:p w14:paraId="46DEF9E6" w14:textId="77777777" w:rsidR="0018475E" w:rsidRPr="0018475E" w:rsidRDefault="0018475E" w:rsidP="0018475E">
      <w:pPr>
        <w:adjustRightInd w:val="0"/>
        <w:snapToGrid w:val="0"/>
        <w:spacing w:line="300" w:lineRule="auto"/>
        <w:ind w:firstLineChars="183" w:firstLine="439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color w:val="000000"/>
          <w:sz w:val="24"/>
        </w:rPr>
        <w:t>直播模式：支持机内推流、自定义服务器推流、SDI输出</w:t>
      </w:r>
    </w:p>
    <w:p w14:paraId="7325C2B8" w14:textId="77777777" w:rsidR="0018475E" w:rsidRPr="0018475E" w:rsidRDefault="0018475E" w:rsidP="0018475E">
      <w:pPr>
        <w:adjustRightInd w:val="0"/>
        <w:snapToGrid w:val="0"/>
        <w:spacing w:line="300" w:lineRule="auto"/>
        <w:ind w:firstLineChars="183" w:firstLine="439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/>
          <w:color w:val="000000"/>
          <w:sz w:val="24"/>
        </w:rPr>
        <w:t xml:space="preserve">8K 2D @30fps  </w:t>
      </w:r>
      <w:r w:rsidRPr="0018475E">
        <w:rPr>
          <w:rFonts w:asciiTheme="minorEastAsia" w:eastAsiaTheme="minorEastAsia" w:hAnsiTheme="minorEastAsia" w:hint="eastAsia"/>
          <w:color w:val="000000"/>
          <w:sz w:val="24"/>
        </w:rPr>
        <w:t>时支持：</w:t>
      </w:r>
    </w:p>
    <w:p w14:paraId="0AAC08B4" w14:textId="77777777" w:rsidR="0018475E" w:rsidRPr="0018475E" w:rsidRDefault="0018475E" w:rsidP="0018475E">
      <w:pPr>
        <w:adjustRightInd w:val="0"/>
        <w:snapToGrid w:val="0"/>
        <w:spacing w:line="300" w:lineRule="auto"/>
        <w:ind w:firstLineChars="183" w:firstLine="439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color w:val="000000"/>
          <w:sz w:val="24"/>
        </w:rPr>
        <w:t>直播支持协议：支持RTMP，RTMPS，RTSP</w:t>
      </w:r>
    </w:p>
    <w:p w14:paraId="04D69E9C" w14:textId="77777777" w:rsidR="0018475E" w:rsidRPr="0018475E" w:rsidRDefault="0018475E" w:rsidP="0018475E">
      <w:pPr>
        <w:adjustRightInd w:val="0"/>
        <w:snapToGrid w:val="0"/>
        <w:spacing w:line="300" w:lineRule="auto"/>
        <w:ind w:firstLineChars="183" w:firstLine="439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color w:val="000000"/>
          <w:sz w:val="24"/>
        </w:rPr>
        <w:t>直播并同时储存8K分辨率原片</w:t>
      </w:r>
    </w:p>
    <w:p w14:paraId="388F8982" w14:textId="77777777" w:rsidR="0018475E" w:rsidRPr="0018475E" w:rsidRDefault="0018475E" w:rsidP="0018475E">
      <w:pPr>
        <w:adjustRightInd w:val="0"/>
        <w:snapToGrid w:val="0"/>
        <w:spacing w:line="300" w:lineRule="auto"/>
        <w:ind w:firstLineChars="183" w:firstLine="439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color w:val="000000"/>
          <w:sz w:val="24"/>
        </w:rPr>
        <w:t>1</w:t>
      </w:r>
      <w:r w:rsidRPr="0018475E">
        <w:rPr>
          <w:rFonts w:asciiTheme="minorEastAsia" w:eastAsiaTheme="minorEastAsia" w:hAnsiTheme="minorEastAsia"/>
          <w:color w:val="000000"/>
          <w:sz w:val="24"/>
        </w:rPr>
        <w:t>0</w:t>
      </w:r>
      <w:r w:rsidRPr="0018475E">
        <w:rPr>
          <w:rFonts w:asciiTheme="minorEastAsia" w:eastAsiaTheme="minorEastAsia" w:hAnsiTheme="minorEastAsia" w:hint="eastAsia"/>
          <w:color w:val="000000"/>
          <w:sz w:val="24"/>
        </w:rPr>
        <w:t xml:space="preserve">、照片规格标准 </w:t>
      </w:r>
    </w:p>
    <w:p w14:paraId="759B1AF6" w14:textId="77777777" w:rsidR="0018475E" w:rsidRPr="0018475E" w:rsidRDefault="0018475E" w:rsidP="0018475E">
      <w:pPr>
        <w:adjustRightInd w:val="0"/>
        <w:snapToGrid w:val="0"/>
        <w:spacing w:line="300" w:lineRule="auto"/>
        <w:ind w:firstLineChars="183" w:firstLine="439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color w:val="000000"/>
          <w:sz w:val="24"/>
        </w:rPr>
        <w:lastRenderedPageBreak/>
        <w:t>实时拼接</w:t>
      </w:r>
    </w:p>
    <w:p w14:paraId="5A664E4B" w14:textId="77777777" w:rsidR="0018475E" w:rsidRPr="0018475E" w:rsidRDefault="0018475E" w:rsidP="0018475E">
      <w:pPr>
        <w:adjustRightInd w:val="0"/>
        <w:snapToGrid w:val="0"/>
        <w:spacing w:line="300" w:lineRule="auto"/>
        <w:ind w:firstLineChars="183" w:firstLine="439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/>
          <w:color w:val="000000"/>
          <w:sz w:val="24"/>
        </w:rPr>
        <w:t xml:space="preserve">7680 x 7680(3D) </w:t>
      </w:r>
      <w:r w:rsidRPr="0018475E">
        <w:rPr>
          <w:rFonts w:asciiTheme="minorEastAsia" w:eastAsiaTheme="minorEastAsia" w:hAnsiTheme="minorEastAsia" w:hint="eastAsia"/>
          <w:color w:val="000000"/>
          <w:sz w:val="24"/>
        </w:rPr>
        <w:t>及以上</w:t>
      </w:r>
    </w:p>
    <w:p w14:paraId="21D68810" w14:textId="77777777" w:rsidR="0018475E" w:rsidRPr="0018475E" w:rsidRDefault="0018475E" w:rsidP="0018475E">
      <w:pPr>
        <w:adjustRightInd w:val="0"/>
        <w:snapToGrid w:val="0"/>
        <w:spacing w:line="300" w:lineRule="auto"/>
        <w:ind w:firstLineChars="183" w:firstLine="439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/>
          <w:color w:val="000000"/>
          <w:sz w:val="24"/>
        </w:rPr>
        <w:t>7680 x 3840(2D)</w:t>
      </w:r>
      <w:r w:rsidRPr="0018475E">
        <w:rPr>
          <w:rFonts w:asciiTheme="minorEastAsia" w:eastAsiaTheme="minorEastAsia" w:hAnsiTheme="minorEastAsia" w:hint="eastAsia"/>
          <w:color w:val="000000"/>
          <w:sz w:val="24"/>
        </w:rPr>
        <w:t xml:space="preserve"> 及以上</w:t>
      </w:r>
    </w:p>
    <w:p w14:paraId="3E2E881B" w14:textId="77777777" w:rsidR="0018475E" w:rsidRPr="0018475E" w:rsidRDefault="0018475E" w:rsidP="0018475E">
      <w:pPr>
        <w:adjustRightInd w:val="0"/>
        <w:snapToGrid w:val="0"/>
        <w:spacing w:line="300" w:lineRule="auto"/>
        <w:ind w:firstLineChars="183" w:firstLine="439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color w:val="000000"/>
          <w:sz w:val="24"/>
        </w:rPr>
        <w:t>后期拼接</w:t>
      </w:r>
    </w:p>
    <w:p w14:paraId="1A2859CA" w14:textId="77777777" w:rsidR="0018475E" w:rsidRPr="0018475E" w:rsidRDefault="0018475E" w:rsidP="0018475E">
      <w:pPr>
        <w:adjustRightInd w:val="0"/>
        <w:snapToGrid w:val="0"/>
        <w:spacing w:line="300" w:lineRule="auto"/>
        <w:ind w:firstLineChars="183" w:firstLine="439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/>
          <w:color w:val="000000"/>
          <w:sz w:val="24"/>
        </w:rPr>
        <w:t>7680 x 7680 (3D)</w:t>
      </w:r>
      <w:r w:rsidRPr="0018475E">
        <w:rPr>
          <w:rFonts w:asciiTheme="minorEastAsia" w:eastAsiaTheme="minorEastAsia" w:hAnsiTheme="minorEastAsia" w:hint="eastAsia"/>
          <w:color w:val="000000"/>
          <w:sz w:val="24"/>
        </w:rPr>
        <w:t xml:space="preserve"> 及以上</w:t>
      </w:r>
    </w:p>
    <w:p w14:paraId="19095607" w14:textId="77777777" w:rsidR="0018475E" w:rsidRPr="0018475E" w:rsidRDefault="0018475E" w:rsidP="0018475E">
      <w:pPr>
        <w:adjustRightInd w:val="0"/>
        <w:snapToGrid w:val="0"/>
        <w:spacing w:line="300" w:lineRule="auto"/>
        <w:ind w:firstLineChars="183" w:firstLine="439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/>
          <w:color w:val="000000"/>
          <w:sz w:val="24"/>
        </w:rPr>
        <w:t>7680 x 3840 (2D)</w:t>
      </w:r>
      <w:r w:rsidRPr="0018475E">
        <w:rPr>
          <w:rFonts w:asciiTheme="minorEastAsia" w:eastAsiaTheme="minorEastAsia" w:hAnsiTheme="minorEastAsia" w:hint="eastAsia"/>
          <w:color w:val="000000"/>
          <w:sz w:val="24"/>
        </w:rPr>
        <w:t xml:space="preserve"> 及以上</w:t>
      </w:r>
    </w:p>
    <w:p w14:paraId="16361480" w14:textId="77777777" w:rsidR="0018475E" w:rsidRPr="0018475E" w:rsidRDefault="0018475E" w:rsidP="0018475E">
      <w:pPr>
        <w:adjustRightInd w:val="0"/>
        <w:snapToGrid w:val="0"/>
        <w:spacing w:line="300" w:lineRule="auto"/>
        <w:ind w:firstLineChars="233" w:firstLine="559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color w:val="000000"/>
          <w:sz w:val="24"/>
        </w:rPr>
        <w:t>支持超分辨率照片合成功能</w:t>
      </w:r>
    </w:p>
    <w:p w14:paraId="33BD30B1" w14:textId="77777777" w:rsidR="0018475E" w:rsidRPr="0018475E" w:rsidRDefault="0018475E" w:rsidP="0018475E">
      <w:pPr>
        <w:adjustRightInd w:val="0"/>
        <w:snapToGrid w:val="0"/>
        <w:spacing w:line="300" w:lineRule="auto"/>
        <w:ind w:firstLineChars="183" w:firstLine="439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color w:val="000000"/>
          <w:sz w:val="24"/>
        </w:rPr>
        <w:t>1</w:t>
      </w:r>
      <w:r w:rsidRPr="0018475E">
        <w:rPr>
          <w:rFonts w:asciiTheme="minorEastAsia" w:eastAsiaTheme="minorEastAsia" w:hAnsiTheme="minorEastAsia"/>
          <w:color w:val="000000"/>
          <w:sz w:val="24"/>
        </w:rPr>
        <w:t>1</w:t>
      </w:r>
      <w:r w:rsidRPr="0018475E">
        <w:rPr>
          <w:rFonts w:asciiTheme="minorEastAsia" w:eastAsiaTheme="minorEastAsia" w:hAnsiTheme="minorEastAsia" w:hint="eastAsia"/>
          <w:color w:val="000000"/>
          <w:sz w:val="24"/>
        </w:rPr>
        <w:t>、</w:t>
      </w:r>
      <w:proofErr w:type="gramStart"/>
      <w:r w:rsidRPr="0018475E">
        <w:rPr>
          <w:rFonts w:asciiTheme="minorEastAsia" w:eastAsiaTheme="minorEastAsia" w:hAnsiTheme="minorEastAsia" w:hint="eastAsia"/>
          <w:color w:val="000000"/>
          <w:sz w:val="24"/>
        </w:rPr>
        <w:t>图传支持</w:t>
      </w:r>
      <w:proofErr w:type="gramEnd"/>
    </w:p>
    <w:p w14:paraId="7C01C6FF" w14:textId="77777777" w:rsidR="0018475E" w:rsidRPr="0018475E" w:rsidRDefault="0018475E" w:rsidP="0018475E">
      <w:pPr>
        <w:adjustRightInd w:val="0"/>
        <w:snapToGrid w:val="0"/>
        <w:spacing w:line="300" w:lineRule="auto"/>
        <w:ind w:firstLineChars="383" w:firstLine="919"/>
        <w:rPr>
          <w:rFonts w:asciiTheme="minorEastAsia" w:eastAsiaTheme="minorEastAsia" w:hAnsiTheme="minorEastAsia"/>
          <w:color w:val="000000"/>
          <w:sz w:val="24"/>
        </w:rPr>
      </w:pPr>
      <w:proofErr w:type="gramStart"/>
      <w:r w:rsidRPr="0018475E">
        <w:rPr>
          <w:rFonts w:asciiTheme="minorEastAsia" w:eastAsiaTheme="minorEastAsia" w:hAnsiTheme="minorEastAsia" w:hint="eastAsia"/>
          <w:color w:val="000000"/>
          <w:sz w:val="24"/>
        </w:rPr>
        <w:t>图传系统</w:t>
      </w:r>
      <w:proofErr w:type="gramEnd"/>
      <w:r w:rsidRPr="0018475E">
        <w:rPr>
          <w:rFonts w:asciiTheme="minorEastAsia" w:eastAsiaTheme="minorEastAsia" w:hAnsiTheme="minorEastAsia" w:hint="eastAsia"/>
          <w:color w:val="000000"/>
          <w:sz w:val="24"/>
        </w:rPr>
        <w:t>，地对地空旷环境通讯距离约300m，地对空1000m</w:t>
      </w:r>
      <w:r w:rsidRPr="0018475E">
        <w:rPr>
          <w:rFonts w:asciiTheme="minorEastAsia" w:eastAsiaTheme="minorEastAsia" w:hAnsiTheme="minorEastAsia"/>
          <w:color w:val="000000"/>
          <w:sz w:val="24"/>
        </w:rPr>
        <w:t xml:space="preserve"> </w:t>
      </w:r>
      <w:r w:rsidRPr="0018475E">
        <w:rPr>
          <w:rFonts w:asciiTheme="minorEastAsia" w:eastAsiaTheme="minorEastAsia" w:hAnsiTheme="minorEastAsia" w:hint="eastAsia"/>
          <w:color w:val="000000"/>
          <w:sz w:val="24"/>
        </w:rPr>
        <w:t>及以上</w:t>
      </w:r>
    </w:p>
    <w:p w14:paraId="6B3C1687" w14:textId="77777777" w:rsidR="0018475E" w:rsidRPr="0018475E" w:rsidRDefault="0018475E" w:rsidP="0018475E">
      <w:pPr>
        <w:adjustRightInd w:val="0"/>
        <w:snapToGrid w:val="0"/>
        <w:spacing w:line="300" w:lineRule="auto"/>
        <w:ind w:firstLineChars="183" w:firstLine="439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/>
          <w:color w:val="000000"/>
          <w:sz w:val="24"/>
        </w:rPr>
        <w:t>12</w:t>
      </w:r>
      <w:r w:rsidRPr="0018475E">
        <w:rPr>
          <w:rFonts w:asciiTheme="minorEastAsia" w:eastAsiaTheme="minorEastAsia" w:hAnsiTheme="minorEastAsia" w:hint="eastAsia"/>
          <w:color w:val="000000"/>
          <w:sz w:val="24"/>
        </w:rPr>
        <w:t>、支持陀螺仪、</w:t>
      </w:r>
      <w:proofErr w:type="gramStart"/>
      <w:r w:rsidRPr="0018475E">
        <w:rPr>
          <w:rFonts w:asciiTheme="minorEastAsia" w:eastAsiaTheme="minorEastAsia" w:hAnsiTheme="minorEastAsia" w:hint="eastAsia"/>
          <w:color w:val="000000"/>
          <w:sz w:val="24"/>
        </w:rPr>
        <w:t>九轴陀螺仪</w:t>
      </w:r>
      <w:proofErr w:type="gramEnd"/>
      <w:r w:rsidRPr="0018475E">
        <w:rPr>
          <w:rFonts w:asciiTheme="minorEastAsia" w:eastAsiaTheme="minorEastAsia" w:hAnsiTheme="minorEastAsia" w:hint="eastAsia"/>
          <w:color w:val="000000"/>
          <w:sz w:val="24"/>
        </w:rPr>
        <w:t>传感器</w:t>
      </w:r>
    </w:p>
    <w:p w14:paraId="7B39167A" w14:textId="77777777" w:rsidR="0018475E" w:rsidRPr="0018475E" w:rsidRDefault="0018475E" w:rsidP="0018475E">
      <w:pPr>
        <w:adjustRightInd w:val="0"/>
        <w:snapToGrid w:val="0"/>
        <w:spacing w:line="300" w:lineRule="auto"/>
        <w:ind w:firstLineChars="183" w:firstLine="439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color w:val="000000"/>
          <w:sz w:val="24"/>
        </w:rPr>
        <w:t>1</w:t>
      </w:r>
      <w:r w:rsidRPr="0018475E">
        <w:rPr>
          <w:rFonts w:asciiTheme="minorEastAsia" w:eastAsiaTheme="minorEastAsia" w:hAnsiTheme="minorEastAsia"/>
          <w:color w:val="000000"/>
          <w:sz w:val="24"/>
        </w:rPr>
        <w:t>3</w:t>
      </w:r>
      <w:r w:rsidRPr="0018475E">
        <w:rPr>
          <w:rFonts w:asciiTheme="minorEastAsia" w:eastAsiaTheme="minorEastAsia" w:hAnsiTheme="minorEastAsia" w:hint="eastAsia"/>
          <w:color w:val="000000"/>
          <w:sz w:val="24"/>
        </w:rPr>
        <w:t>、支持防抖功能</w:t>
      </w:r>
    </w:p>
    <w:p w14:paraId="582033A4" w14:textId="77777777" w:rsidR="0018475E" w:rsidRPr="0018475E" w:rsidRDefault="0018475E" w:rsidP="0018475E">
      <w:pPr>
        <w:adjustRightInd w:val="0"/>
        <w:snapToGrid w:val="0"/>
        <w:spacing w:line="300" w:lineRule="auto"/>
        <w:ind w:firstLineChars="183" w:firstLine="439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color w:val="000000"/>
          <w:sz w:val="24"/>
        </w:rPr>
        <w:t>1</w:t>
      </w:r>
      <w:r w:rsidRPr="0018475E">
        <w:rPr>
          <w:rFonts w:asciiTheme="minorEastAsia" w:eastAsiaTheme="minorEastAsia" w:hAnsiTheme="minorEastAsia"/>
          <w:color w:val="000000"/>
          <w:sz w:val="24"/>
        </w:rPr>
        <w:t>4</w:t>
      </w:r>
      <w:r w:rsidRPr="0018475E">
        <w:rPr>
          <w:rFonts w:asciiTheme="minorEastAsia" w:eastAsiaTheme="minorEastAsia" w:hAnsiTheme="minorEastAsia" w:hint="eastAsia"/>
          <w:color w:val="000000"/>
          <w:sz w:val="24"/>
        </w:rPr>
        <w:t>、信号天线：GPS信号天线、AP热点信号天线</w:t>
      </w:r>
    </w:p>
    <w:p w14:paraId="6669F504" w14:textId="77777777" w:rsidR="0018475E" w:rsidRPr="0018475E" w:rsidRDefault="0018475E" w:rsidP="0018475E">
      <w:pPr>
        <w:adjustRightInd w:val="0"/>
        <w:snapToGrid w:val="0"/>
        <w:spacing w:line="300" w:lineRule="auto"/>
        <w:ind w:firstLineChars="183" w:firstLine="439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/>
          <w:color w:val="000000"/>
          <w:sz w:val="24"/>
        </w:rPr>
        <w:t>15</w:t>
      </w:r>
      <w:r w:rsidRPr="0018475E">
        <w:rPr>
          <w:rFonts w:asciiTheme="minorEastAsia" w:eastAsiaTheme="minorEastAsia" w:hAnsiTheme="minorEastAsia" w:hint="eastAsia"/>
          <w:color w:val="000000"/>
          <w:sz w:val="24"/>
        </w:rPr>
        <w:t>、</w:t>
      </w:r>
      <w:r w:rsidRPr="0018475E">
        <w:rPr>
          <w:rFonts w:asciiTheme="minorEastAsia" w:eastAsiaTheme="minorEastAsia" w:hAnsiTheme="minorEastAsia"/>
          <w:color w:val="000000"/>
          <w:sz w:val="24"/>
        </w:rPr>
        <w:t>GPS</w:t>
      </w:r>
      <w:r w:rsidRPr="0018475E">
        <w:rPr>
          <w:rFonts w:asciiTheme="minorEastAsia" w:eastAsiaTheme="minorEastAsia" w:hAnsiTheme="minorEastAsia" w:hint="eastAsia"/>
          <w:color w:val="000000"/>
          <w:sz w:val="24"/>
        </w:rPr>
        <w:t>：内置GPS模块</w:t>
      </w:r>
    </w:p>
    <w:p w14:paraId="09E97D83" w14:textId="77777777" w:rsidR="0018475E" w:rsidRPr="0018475E" w:rsidRDefault="0018475E" w:rsidP="0018475E">
      <w:pPr>
        <w:adjustRightInd w:val="0"/>
        <w:snapToGrid w:val="0"/>
        <w:spacing w:line="300" w:lineRule="auto"/>
        <w:ind w:firstLineChars="183" w:firstLine="439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color w:val="000000"/>
          <w:sz w:val="24"/>
        </w:rPr>
        <w:t>1</w:t>
      </w:r>
      <w:r w:rsidRPr="0018475E">
        <w:rPr>
          <w:rFonts w:asciiTheme="minorEastAsia" w:eastAsiaTheme="minorEastAsia" w:hAnsiTheme="minorEastAsia"/>
          <w:color w:val="000000"/>
          <w:sz w:val="24"/>
        </w:rPr>
        <w:t>6</w:t>
      </w:r>
      <w:r w:rsidRPr="0018475E">
        <w:rPr>
          <w:rFonts w:asciiTheme="minorEastAsia" w:eastAsiaTheme="minorEastAsia" w:hAnsiTheme="minorEastAsia" w:hint="eastAsia"/>
          <w:color w:val="000000"/>
          <w:sz w:val="24"/>
        </w:rPr>
        <w:t>、支持以太网</w:t>
      </w:r>
    </w:p>
    <w:p w14:paraId="5D80C302" w14:textId="77777777" w:rsidR="0018475E" w:rsidRPr="0018475E" w:rsidRDefault="0018475E" w:rsidP="0018475E">
      <w:pPr>
        <w:adjustRightInd w:val="0"/>
        <w:snapToGrid w:val="0"/>
        <w:spacing w:line="300" w:lineRule="auto"/>
        <w:ind w:firstLineChars="183" w:firstLine="439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 w:hint="eastAsia"/>
          <w:color w:val="000000"/>
          <w:sz w:val="24"/>
        </w:rPr>
        <w:t>1</w:t>
      </w:r>
      <w:r w:rsidRPr="0018475E">
        <w:rPr>
          <w:rFonts w:asciiTheme="minorEastAsia" w:eastAsiaTheme="minorEastAsia" w:hAnsiTheme="minorEastAsia"/>
          <w:color w:val="000000"/>
          <w:sz w:val="24"/>
        </w:rPr>
        <w:t>7</w:t>
      </w:r>
      <w:r w:rsidRPr="0018475E">
        <w:rPr>
          <w:rFonts w:asciiTheme="minorEastAsia" w:eastAsiaTheme="minorEastAsia" w:hAnsiTheme="minorEastAsia" w:hint="eastAsia"/>
          <w:color w:val="000000"/>
          <w:sz w:val="24"/>
        </w:rPr>
        <w:t>、</w:t>
      </w:r>
      <w:proofErr w:type="spellStart"/>
      <w:r w:rsidRPr="0018475E">
        <w:rPr>
          <w:rFonts w:asciiTheme="minorEastAsia" w:eastAsiaTheme="minorEastAsia" w:hAnsiTheme="minorEastAsia" w:hint="eastAsia"/>
          <w:color w:val="000000"/>
          <w:sz w:val="24"/>
        </w:rPr>
        <w:t>WiFi</w:t>
      </w:r>
      <w:proofErr w:type="spellEnd"/>
      <w:r w:rsidRPr="0018475E">
        <w:rPr>
          <w:rFonts w:asciiTheme="minorEastAsia" w:eastAsiaTheme="minorEastAsia" w:hAnsiTheme="minorEastAsia" w:hint="eastAsia"/>
          <w:color w:val="000000"/>
          <w:sz w:val="24"/>
        </w:rPr>
        <w:t xml:space="preserve"> 支持：802.11 b/g/n，2.4GHz，空旷环境通讯距离≤20m </w:t>
      </w:r>
    </w:p>
    <w:p w14:paraId="2FC61B50" w14:textId="77777777" w:rsidR="0018475E" w:rsidRPr="0018475E" w:rsidRDefault="0018475E" w:rsidP="0018475E">
      <w:pPr>
        <w:adjustRightInd w:val="0"/>
        <w:snapToGrid w:val="0"/>
        <w:spacing w:line="300" w:lineRule="auto"/>
        <w:ind w:firstLineChars="183" w:firstLine="439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/>
          <w:color w:val="000000"/>
          <w:sz w:val="24"/>
        </w:rPr>
        <w:t>18</w:t>
      </w:r>
      <w:r w:rsidRPr="0018475E">
        <w:rPr>
          <w:rFonts w:asciiTheme="minorEastAsia" w:eastAsiaTheme="minorEastAsia" w:hAnsiTheme="minorEastAsia" w:hint="eastAsia"/>
          <w:color w:val="000000"/>
          <w:sz w:val="24"/>
        </w:rPr>
        <w:t>、机身麦克风：</w:t>
      </w:r>
      <w:r w:rsidRPr="0018475E">
        <w:rPr>
          <w:rFonts w:asciiTheme="minorEastAsia" w:eastAsiaTheme="minorEastAsia" w:hAnsiTheme="minorEastAsia"/>
          <w:color w:val="000000"/>
          <w:sz w:val="24"/>
        </w:rPr>
        <w:t xml:space="preserve">4x Mono Mic </w:t>
      </w:r>
      <w:r w:rsidRPr="0018475E">
        <w:rPr>
          <w:rFonts w:asciiTheme="minorEastAsia" w:eastAsiaTheme="minorEastAsia" w:hAnsiTheme="minorEastAsia" w:hint="eastAsia"/>
          <w:color w:val="000000"/>
          <w:sz w:val="24"/>
        </w:rPr>
        <w:t>及以上</w:t>
      </w:r>
    </w:p>
    <w:p w14:paraId="5E12A201" w14:textId="77777777" w:rsidR="0018475E" w:rsidRPr="0018475E" w:rsidRDefault="0018475E" w:rsidP="0018475E">
      <w:pPr>
        <w:adjustRightInd w:val="0"/>
        <w:snapToGrid w:val="0"/>
        <w:spacing w:line="300" w:lineRule="auto"/>
        <w:ind w:firstLineChars="183" w:firstLine="439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/>
          <w:color w:val="000000"/>
          <w:sz w:val="24"/>
        </w:rPr>
        <w:t>19</w:t>
      </w:r>
      <w:r w:rsidRPr="0018475E">
        <w:rPr>
          <w:rFonts w:asciiTheme="minorEastAsia" w:eastAsiaTheme="minorEastAsia" w:hAnsiTheme="minorEastAsia" w:hint="eastAsia"/>
          <w:color w:val="000000"/>
          <w:sz w:val="24"/>
        </w:rPr>
        <w:t>、视频颜色空间：YUVJ420P及以上</w:t>
      </w:r>
      <w:r w:rsidRPr="0018475E">
        <w:rPr>
          <w:rFonts w:asciiTheme="minorEastAsia" w:eastAsiaTheme="minorEastAsia" w:hAnsiTheme="minorEastAsia"/>
          <w:color w:val="000000"/>
          <w:sz w:val="24"/>
        </w:rPr>
        <w:t xml:space="preserve"> </w:t>
      </w:r>
    </w:p>
    <w:p w14:paraId="0BDDE751" w14:textId="77777777" w:rsidR="0018475E" w:rsidRPr="0018475E" w:rsidRDefault="0018475E" w:rsidP="0018475E">
      <w:pPr>
        <w:adjustRightInd w:val="0"/>
        <w:snapToGrid w:val="0"/>
        <w:spacing w:line="300" w:lineRule="auto"/>
        <w:ind w:firstLineChars="183" w:firstLine="439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/>
          <w:color w:val="000000"/>
          <w:sz w:val="24"/>
        </w:rPr>
        <w:t>20</w:t>
      </w:r>
      <w:r w:rsidRPr="0018475E">
        <w:rPr>
          <w:rFonts w:asciiTheme="minorEastAsia" w:eastAsiaTheme="minorEastAsia" w:hAnsiTheme="minorEastAsia" w:hint="eastAsia"/>
          <w:color w:val="000000"/>
          <w:sz w:val="24"/>
        </w:rPr>
        <w:t>、音频编码格式：</w:t>
      </w:r>
      <w:r w:rsidRPr="0018475E">
        <w:rPr>
          <w:rFonts w:asciiTheme="minorEastAsia" w:eastAsiaTheme="minorEastAsia" w:hAnsiTheme="minorEastAsia"/>
          <w:color w:val="000000"/>
          <w:sz w:val="24"/>
        </w:rPr>
        <w:t>AAC</w:t>
      </w:r>
      <w:r w:rsidRPr="0018475E">
        <w:rPr>
          <w:rFonts w:asciiTheme="minorEastAsia" w:eastAsiaTheme="minorEastAsia" w:hAnsiTheme="minorEastAsia" w:hint="eastAsia"/>
          <w:color w:val="000000"/>
          <w:sz w:val="24"/>
        </w:rPr>
        <w:t>、</w:t>
      </w:r>
      <w:proofErr w:type="gramStart"/>
      <w:r w:rsidRPr="0018475E">
        <w:rPr>
          <w:rFonts w:asciiTheme="minorEastAsia" w:eastAsiaTheme="minorEastAsia" w:hAnsiTheme="minorEastAsia" w:hint="eastAsia"/>
          <w:color w:val="000000"/>
          <w:sz w:val="24"/>
        </w:rPr>
        <w:t>全景声</w:t>
      </w:r>
      <w:proofErr w:type="gramEnd"/>
      <w:r w:rsidRPr="0018475E">
        <w:rPr>
          <w:rFonts w:asciiTheme="minorEastAsia" w:eastAsiaTheme="minorEastAsia" w:hAnsiTheme="minorEastAsia" w:hint="eastAsia"/>
          <w:color w:val="000000"/>
          <w:sz w:val="24"/>
        </w:rPr>
        <w:t xml:space="preserve"> 及以上</w:t>
      </w:r>
    </w:p>
    <w:p w14:paraId="5AFFD7EE" w14:textId="77777777" w:rsidR="0018475E" w:rsidRPr="0018475E" w:rsidRDefault="0018475E" w:rsidP="0018475E">
      <w:pPr>
        <w:adjustRightInd w:val="0"/>
        <w:snapToGrid w:val="0"/>
        <w:spacing w:line="300" w:lineRule="auto"/>
        <w:ind w:firstLineChars="183" w:firstLine="439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/>
          <w:color w:val="000000"/>
          <w:sz w:val="24"/>
        </w:rPr>
        <w:t>21</w:t>
      </w:r>
      <w:r w:rsidRPr="0018475E">
        <w:rPr>
          <w:rFonts w:asciiTheme="minorEastAsia" w:eastAsiaTheme="minorEastAsia" w:hAnsiTheme="minorEastAsia" w:hint="eastAsia"/>
          <w:color w:val="000000"/>
          <w:sz w:val="24"/>
        </w:rPr>
        <w:t>、拼接算法：支持光流拼接、模块拼接 及其它</w:t>
      </w:r>
    </w:p>
    <w:p w14:paraId="240BA692" w14:textId="77777777" w:rsidR="0018475E" w:rsidRPr="0018475E" w:rsidRDefault="0018475E" w:rsidP="0018475E">
      <w:pPr>
        <w:adjustRightInd w:val="0"/>
        <w:snapToGrid w:val="0"/>
        <w:spacing w:line="300" w:lineRule="auto"/>
        <w:ind w:firstLineChars="183" w:firstLine="439"/>
        <w:rPr>
          <w:rFonts w:asciiTheme="minorEastAsia" w:eastAsiaTheme="minorEastAsia" w:hAnsiTheme="minorEastAsia"/>
          <w:color w:val="000000"/>
          <w:sz w:val="24"/>
        </w:rPr>
      </w:pPr>
      <w:r w:rsidRPr="0018475E">
        <w:rPr>
          <w:rFonts w:asciiTheme="minorEastAsia" w:eastAsiaTheme="minorEastAsia" w:hAnsiTheme="minorEastAsia"/>
          <w:color w:val="000000"/>
          <w:sz w:val="24"/>
        </w:rPr>
        <w:t>22</w:t>
      </w:r>
      <w:r w:rsidRPr="0018475E">
        <w:rPr>
          <w:rFonts w:asciiTheme="minorEastAsia" w:eastAsiaTheme="minorEastAsia" w:hAnsiTheme="minorEastAsia" w:hint="eastAsia"/>
          <w:color w:val="000000"/>
          <w:sz w:val="24"/>
        </w:rPr>
        <w:t>、宽容度范围：</w:t>
      </w:r>
      <w:r w:rsidRPr="0018475E">
        <w:rPr>
          <w:rFonts w:asciiTheme="minorEastAsia" w:eastAsiaTheme="minorEastAsia" w:hAnsiTheme="minorEastAsia"/>
          <w:color w:val="000000"/>
          <w:sz w:val="24"/>
        </w:rPr>
        <w:t xml:space="preserve">12 stop </w:t>
      </w:r>
      <w:r w:rsidRPr="0018475E">
        <w:rPr>
          <w:rFonts w:asciiTheme="minorEastAsia" w:eastAsiaTheme="minorEastAsia" w:hAnsiTheme="minorEastAsia" w:hint="eastAsia"/>
          <w:color w:val="000000"/>
          <w:sz w:val="24"/>
        </w:rPr>
        <w:t>及以上</w:t>
      </w:r>
    </w:p>
    <w:p w14:paraId="6E01F219" w14:textId="77777777" w:rsidR="0018475E" w:rsidRPr="0018475E" w:rsidRDefault="0018475E" w:rsidP="0018475E">
      <w:pPr>
        <w:adjustRightInd w:val="0"/>
        <w:snapToGrid w:val="0"/>
        <w:spacing w:line="300" w:lineRule="auto"/>
        <w:ind w:firstLineChars="183" w:firstLine="439"/>
        <w:rPr>
          <w:rFonts w:asciiTheme="minorEastAsia" w:eastAsiaTheme="minorEastAsia" w:hAnsiTheme="minorEastAsia"/>
          <w:sz w:val="24"/>
        </w:rPr>
      </w:pPr>
    </w:p>
    <w:p w14:paraId="764AC8CF" w14:textId="77777777" w:rsidR="0018475E" w:rsidRPr="0018475E" w:rsidRDefault="0018475E" w:rsidP="00AD22A9">
      <w:pPr>
        <w:rPr>
          <w:rFonts w:asciiTheme="minorEastAsia" w:eastAsiaTheme="minorEastAsia" w:hAnsiTheme="minorEastAsia" w:hint="eastAsia"/>
          <w:color w:val="000000"/>
          <w:sz w:val="24"/>
        </w:rPr>
      </w:pPr>
    </w:p>
    <w:sectPr w:rsidR="0018475E" w:rsidRPr="00184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7C2F8F" w14:textId="77777777" w:rsidR="00FD4DD7" w:rsidRDefault="00FD4DD7" w:rsidP="0018475E">
      <w:r>
        <w:separator/>
      </w:r>
    </w:p>
  </w:endnote>
  <w:endnote w:type="continuationSeparator" w:id="0">
    <w:p w14:paraId="4723A2A9" w14:textId="77777777" w:rsidR="00FD4DD7" w:rsidRDefault="00FD4DD7" w:rsidP="0018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48EE3" w14:textId="77777777" w:rsidR="00FD4DD7" w:rsidRDefault="00FD4DD7" w:rsidP="0018475E">
      <w:r>
        <w:separator/>
      </w:r>
    </w:p>
  </w:footnote>
  <w:footnote w:type="continuationSeparator" w:id="0">
    <w:p w14:paraId="3BDEE865" w14:textId="77777777" w:rsidR="00FD4DD7" w:rsidRDefault="00FD4DD7" w:rsidP="00184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EA323D"/>
    <w:multiLevelType w:val="multilevel"/>
    <w:tmpl w:val="40F8CF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pStyle w:val="a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5E9"/>
    <w:rsid w:val="00021CE6"/>
    <w:rsid w:val="000B061C"/>
    <w:rsid w:val="0018475E"/>
    <w:rsid w:val="001A75E9"/>
    <w:rsid w:val="003800FB"/>
    <w:rsid w:val="004C55E5"/>
    <w:rsid w:val="005A53FD"/>
    <w:rsid w:val="006E2590"/>
    <w:rsid w:val="00771111"/>
    <w:rsid w:val="007A0090"/>
    <w:rsid w:val="007D34A9"/>
    <w:rsid w:val="009817E7"/>
    <w:rsid w:val="00AD22A9"/>
    <w:rsid w:val="00CA3C7B"/>
    <w:rsid w:val="00D078F7"/>
    <w:rsid w:val="00EA5BCB"/>
    <w:rsid w:val="00F75907"/>
    <w:rsid w:val="00FD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765844"/>
  <w15:chartTrackingRefBased/>
  <w15:docId w15:val="{70B2787B-10EB-4E05-BCC3-CE47884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C55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aliases w:val="节"/>
    <w:basedOn w:val="2"/>
    <w:next w:val="a1"/>
    <w:link w:val="10"/>
    <w:qFormat/>
    <w:rsid w:val="003800FB"/>
    <w:pPr>
      <w:widowControl/>
      <w:spacing w:before="200" w:after="200" w:line="300" w:lineRule="auto"/>
      <w:jc w:val="left"/>
      <w:outlineLvl w:val="0"/>
    </w:pPr>
    <w:rPr>
      <w:rFonts w:ascii="等线 Light" w:eastAsia="宋体" w:hAnsi="等线 Light" w:cs="Times New Roman"/>
      <w:bCs w:val="0"/>
      <w:kern w:val="44"/>
      <w:sz w:val="28"/>
      <w:szCs w:val="4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800F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">
    <w:name w:val="二级标题"/>
    <w:basedOn w:val="a5"/>
    <w:link w:val="a6"/>
    <w:rsid w:val="003800FB"/>
    <w:pPr>
      <w:numPr>
        <w:ilvl w:val="1"/>
        <w:numId w:val="1"/>
      </w:numPr>
      <w:ind w:firstLine="0"/>
    </w:pPr>
  </w:style>
  <w:style w:type="character" w:customStyle="1" w:styleId="a6">
    <w:name w:val="二级标题 字符"/>
    <w:link w:val="a"/>
    <w:rsid w:val="003800FB"/>
    <w:rPr>
      <w:rFonts w:ascii="Times New Roman" w:eastAsia="黑体" w:hAnsi="Times New Roman" w:cs="Times New Roman"/>
      <w:sz w:val="24"/>
      <w:szCs w:val="24"/>
    </w:rPr>
  </w:style>
  <w:style w:type="paragraph" w:styleId="a5">
    <w:name w:val="List Paragraph"/>
    <w:aliases w:val="小节"/>
    <w:basedOn w:val="a0"/>
    <w:next w:val="a0"/>
    <w:link w:val="a7"/>
    <w:qFormat/>
    <w:rsid w:val="003800FB"/>
    <w:pPr>
      <w:widowControl/>
      <w:spacing w:beforeLines="50" w:before="50" w:afterLines="50" w:after="50"/>
      <w:jc w:val="left"/>
    </w:pPr>
    <w:rPr>
      <w:rFonts w:eastAsia="黑体"/>
    </w:rPr>
  </w:style>
  <w:style w:type="paragraph" w:customStyle="1" w:styleId="a8">
    <w:name w:val="三级标题"/>
    <w:basedOn w:val="a5"/>
    <w:link w:val="a9"/>
    <w:rsid w:val="003800FB"/>
    <w:pPr>
      <w:spacing w:before="156"/>
    </w:pPr>
    <w:rPr>
      <w:rFonts w:ascii="宋体" w:hAnsi="宋体"/>
      <w:szCs w:val="21"/>
    </w:rPr>
  </w:style>
  <w:style w:type="character" w:customStyle="1" w:styleId="a9">
    <w:name w:val="三级标题 字符"/>
    <w:link w:val="a8"/>
    <w:rsid w:val="003800FB"/>
    <w:rPr>
      <w:rFonts w:ascii="宋体" w:eastAsia="黑体" w:hAnsi="宋体" w:cs="Times New Roman"/>
      <w:sz w:val="24"/>
      <w:szCs w:val="21"/>
    </w:rPr>
  </w:style>
  <w:style w:type="paragraph" w:customStyle="1" w:styleId="aa">
    <w:name w:val="一级标题"/>
    <w:basedOn w:val="ab"/>
    <w:link w:val="ac"/>
    <w:rsid w:val="003800FB"/>
    <w:rPr>
      <w:b/>
    </w:rPr>
  </w:style>
  <w:style w:type="character" w:customStyle="1" w:styleId="ac">
    <w:name w:val="一级标题 字符"/>
    <w:link w:val="aa"/>
    <w:rsid w:val="003800FB"/>
    <w:rPr>
      <w:rFonts w:ascii="Times New Roman" w:eastAsia="黑体" w:hAnsi="Times New Roman" w:cs="Times New Roman"/>
      <w:bCs/>
      <w:sz w:val="32"/>
      <w:szCs w:val="32"/>
    </w:rPr>
  </w:style>
  <w:style w:type="paragraph" w:styleId="ab">
    <w:name w:val="Title"/>
    <w:aliases w:val="章"/>
    <w:basedOn w:val="a0"/>
    <w:next w:val="a0"/>
    <w:link w:val="ad"/>
    <w:qFormat/>
    <w:rsid w:val="003800FB"/>
    <w:pPr>
      <w:widowControl/>
      <w:spacing w:before="100" w:after="200"/>
      <w:jc w:val="center"/>
      <w:outlineLvl w:val="0"/>
    </w:pPr>
    <w:rPr>
      <w:rFonts w:eastAsia="黑体"/>
      <w:bCs/>
      <w:sz w:val="32"/>
      <w:szCs w:val="32"/>
    </w:rPr>
  </w:style>
  <w:style w:type="character" w:customStyle="1" w:styleId="ad">
    <w:name w:val="标题 字符"/>
    <w:aliases w:val="章 字符"/>
    <w:link w:val="ab"/>
    <w:rsid w:val="003800FB"/>
    <w:rPr>
      <w:rFonts w:ascii="Times New Roman" w:eastAsia="黑体" w:hAnsi="Times New Roman" w:cs="Times New Roman"/>
      <w:bCs/>
      <w:sz w:val="32"/>
      <w:szCs w:val="32"/>
    </w:rPr>
  </w:style>
  <w:style w:type="character" w:customStyle="1" w:styleId="10">
    <w:name w:val="标题 1 字符"/>
    <w:aliases w:val="节 字符"/>
    <w:link w:val="1"/>
    <w:rsid w:val="003800FB"/>
    <w:rPr>
      <w:rFonts w:ascii="等线 Light" w:eastAsia="宋体" w:hAnsi="等线 Light" w:cs="Times New Roman"/>
      <w:b/>
      <w:kern w:val="44"/>
      <w:sz w:val="28"/>
      <w:szCs w:val="44"/>
    </w:rPr>
  </w:style>
  <w:style w:type="character" w:customStyle="1" w:styleId="20">
    <w:name w:val="标题 2 字符"/>
    <w:basedOn w:val="a2"/>
    <w:link w:val="2"/>
    <w:uiPriority w:val="9"/>
    <w:semiHidden/>
    <w:rsid w:val="003800F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1">
    <w:name w:val="Normal Indent"/>
    <w:basedOn w:val="a0"/>
    <w:uiPriority w:val="99"/>
    <w:semiHidden/>
    <w:unhideWhenUsed/>
    <w:rsid w:val="003800FB"/>
    <w:pPr>
      <w:ind w:firstLine="420"/>
    </w:pPr>
  </w:style>
  <w:style w:type="character" w:customStyle="1" w:styleId="a7">
    <w:name w:val="列表段落 字符"/>
    <w:aliases w:val="小节 字符"/>
    <w:link w:val="a5"/>
    <w:rsid w:val="003800FB"/>
    <w:rPr>
      <w:rFonts w:ascii="Times New Roman" w:eastAsia="黑体" w:hAnsi="Times New Roman" w:cs="Times New Roman"/>
      <w:sz w:val="24"/>
      <w:szCs w:val="24"/>
    </w:rPr>
  </w:style>
  <w:style w:type="paragraph" w:styleId="ae">
    <w:name w:val="Subtitle"/>
    <w:aliases w:val="图表"/>
    <w:basedOn w:val="a0"/>
    <w:next w:val="a0"/>
    <w:link w:val="af"/>
    <w:qFormat/>
    <w:rsid w:val="003800FB"/>
    <w:pPr>
      <w:widowControl/>
      <w:spacing w:before="60" w:after="60"/>
      <w:jc w:val="center"/>
    </w:pPr>
    <w:rPr>
      <w:bCs/>
      <w:kern w:val="28"/>
      <w:szCs w:val="32"/>
    </w:rPr>
  </w:style>
  <w:style w:type="character" w:customStyle="1" w:styleId="af">
    <w:name w:val="副标题 字符"/>
    <w:aliases w:val="图表 字符"/>
    <w:link w:val="ae"/>
    <w:rsid w:val="003800FB"/>
    <w:rPr>
      <w:rFonts w:ascii="Times New Roman" w:eastAsia="宋体" w:hAnsi="Times New Roman" w:cs="Times New Roman"/>
      <w:bCs/>
      <w:kern w:val="28"/>
      <w:szCs w:val="32"/>
    </w:rPr>
  </w:style>
  <w:style w:type="character" w:styleId="af0">
    <w:name w:val="Emphasis"/>
    <w:qFormat/>
    <w:rsid w:val="003800FB"/>
    <w:rPr>
      <w:i/>
      <w:iCs/>
    </w:rPr>
  </w:style>
  <w:style w:type="paragraph" w:styleId="af1">
    <w:name w:val="header"/>
    <w:basedOn w:val="a0"/>
    <w:link w:val="af2"/>
    <w:uiPriority w:val="99"/>
    <w:unhideWhenUsed/>
    <w:rsid w:val="00184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2"/>
    <w:link w:val="af1"/>
    <w:uiPriority w:val="99"/>
    <w:rsid w:val="0018475E"/>
    <w:rPr>
      <w:rFonts w:ascii="Times New Roman" w:eastAsia="宋体" w:hAnsi="Times New Roman" w:cs="Times New Roman"/>
      <w:sz w:val="18"/>
      <w:szCs w:val="18"/>
    </w:rPr>
  </w:style>
  <w:style w:type="paragraph" w:styleId="af3">
    <w:name w:val="footer"/>
    <w:basedOn w:val="a0"/>
    <w:link w:val="af4"/>
    <w:uiPriority w:val="99"/>
    <w:unhideWhenUsed/>
    <w:rsid w:val="00184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2"/>
    <w:link w:val="af3"/>
    <w:uiPriority w:val="99"/>
    <w:rsid w:val="0018475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聂 小鹏</cp:lastModifiedBy>
  <cp:revision>15</cp:revision>
  <dcterms:created xsi:type="dcterms:W3CDTF">2020-11-13T01:38:00Z</dcterms:created>
  <dcterms:modified xsi:type="dcterms:W3CDTF">2020-11-20T03:24:00Z</dcterms:modified>
</cp:coreProperties>
</file>